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EA" w:rsidRPr="001649EA" w:rsidRDefault="001649EA" w:rsidP="001649E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49E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49EA" w:rsidRPr="001649EA" w:rsidRDefault="001649EA" w:rsidP="001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EA" w:rsidRPr="001649EA" w:rsidRDefault="001649EA" w:rsidP="00164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 WYCHOWAWCZO-PROFILAKTYCZNY</w:t>
      </w:r>
    </w:p>
    <w:p w:rsidR="001649EA" w:rsidRPr="001649EA" w:rsidRDefault="001649EA" w:rsidP="001649EA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EA" w:rsidRPr="001649EA" w:rsidRDefault="001649EA" w:rsidP="001649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Szkolny program wychowawczo-profilaktyczny</w:t>
      </w:r>
    </w:p>
    <w:p w:rsidR="001649EA" w:rsidRPr="001649EA" w:rsidRDefault="001649EA" w:rsidP="001649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realizowa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ny przez Szkołę Podstawową </w:t>
      </w:r>
    </w:p>
    <w:p w:rsidR="001649EA" w:rsidRPr="001649EA" w:rsidRDefault="001649EA" w:rsidP="001649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m. Janusza Korczaka w Ratowicach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Konstytucja Rzeczpospolitej Polskiej z 2 kwietnia 1997r. (Dz.U. z 1997 r. nr 78, poz. 483 ze zm.).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Konwencja o Prawach Dziecka, przyjęta przez Zgromadzenie Ogólne Narodów Zjednoczonych z 20 listopada 1989 r. (Dz.U. z 1991 r. nr 120, poz. 526).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26 stycznia 1982 r. – Karta Nauczyciela (tekst jedn.: Dz.U. z 2017 r. poz. 1189).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7 września 1991 r. o systemie oświaty (tekst jedn.: Dz.U. z 2016 r. poz. 1943 ze zm.).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14 grudnia 2016 r. – Prawo oświatowe (Dz.U. z 2017 r. poz. 59).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26 października 1982r. o wychowaniu w trzeźwości i przeciwdziałaniu alkoholizmowi (tekst jedn. Dz.U. z 2016 r. poz. 487).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29 lipca 2005r. o przeciwdziałaniu narkomanii (tekst jedn. Dz.U. z 2017 r. poz. 783).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9 listopada 1995r. o ochronie zdrowia przed następstwami używania tytoniu i wyrobów tytoniowych (tekst jedn. Dz.U. z 2017 r. poz. 957).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1649EA" w:rsidRPr="001649EA" w:rsidRDefault="001649EA" w:rsidP="001649EA">
      <w:pPr>
        <w:numPr>
          <w:ilvl w:val="0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Priorytety Ministra Edukacji Narodowej na rok szkolny 2017/2018:</w:t>
      </w:r>
    </w:p>
    <w:p w:rsidR="001649EA" w:rsidRPr="001649EA" w:rsidRDefault="001649EA" w:rsidP="001649EA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Wdrażanie nowej podstawy programowej kształcenia ogólnego.</w:t>
      </w:r>
    </w:p>
    <w:p w:rsidR="001649EA" w:rsidRPr="001649EA" w:rsidRDefault="001649EA" w:rsidP="001649EA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Podniesienie jakości edukacji matematycznej, przyrodniczej i informatycznej.</w:t>
      </w:r>
    </w:p>
    <w:p w:rsidR="001649EA" w:rsidRPr="001649EA" w:rsidRDefault="001649EA" w:rsidP="001649EA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Bezpieczeństwo w </w:t>
      </w:r>
      <w:proofErr w:type="spellStart"/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internecie</w:t>
      </w:r>
      <w:proofErr w:type="spellEnd"/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odpowiedzialne korzystanie z mediów społecznych.</w:t>
      </w:r>
    </w:p>
    <w:p w:rsidR="001649EA" w:rsidRPr="001649EA" w:rsidRDefault="001649EA" w:rsidP="001649EA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Wprowadzanie doradztwa zawodowego do szkół i placówek.</w:t>
      </w:r>
    </w:p>
    <w:p w:rsidR="001649EA" w:rsidRPr="001649EA" w:rsidRDefault="001649EA" w:rsidP="001649EA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Wzmacnianie wychowawczej roli szkoły.</w:t>
      </w:r>
    </w:p>
    <w:p w:rsidR="001649EA" w:rsidRPr="001649EA" w:rsidRDefault="001649EA" w:rsidP="001649EA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Podnoszenie jakości edukacji włączającej w szkołach i placówkach systemu oświaty.</w:t>
      </w:r>
    </w:p>
    <w:p w:rsidR="001649EA" w:rsidRPr="001649EA" w:rsidRDefault="001649EA" w:rsidP="001649EA">
      <w:pPr>
        <w:numPr>
          <w:ilvl w:val="0"/>
          <w:numId w:val="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Statu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 Szkoły Podstawowej im. Janusza Korczaka w Ratowicach.</w:t>
      </w:r>
    </w:p>
    <w:p w:rsid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Wstęp</w:t>
      </w:r>
    </w:p>
    <w:p w:rsidR="001649EA" w:rsidRPr="001649EA" w:rsidRDefault="001649EA" w:rsidP="001649EA">
      <w:pPr>
        <w:spacing w:before="181" w:after="181" w:line="29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wychowawczo- profilaktyczny szkoły dotyczy wielu dziedzin życia. Ma na względzie narastające problemy wychowawcze w szkole, w domu i w miejscach publicznych oraz zapobieganie przyczynom ich występowania. Jego celem jest kształtowanie postaw zdrowego i bezpiecznego stylu życia bez potrzeby stosowania agresji i używek</w:t>
      </w: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 </w:t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kształtowanie  postaw życiowych i wskazywanie wzorów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ukazywanie potrzeby integracji z dziećmi niepełnosprawnymi, jak również zapobiegania sytuacjom i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zachowaniom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problemowym. Wskazuje na budowanie porozumienia szkoła - dom- środowisko, ich wspólnej  aktywności wychowawczej</w:t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partnerstwa w podejmowaniu działań i decyzji wychowawczych </w:t>
      </w: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 agresji dziecięcej, uzależnieniom i cyberprzemocy.</w:t>
      </w:r>
    </w:p>
    <w:p w:rsidR="001649EA" w:rsidRPr="001649EA" w:rsidRDefault="001649EA" w:rsidP="001649EA">
      <w:pPr>
        <w:spacing w:before="181"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Cele programu wychowawczo - profilaktycznego zostały opracowane</w:t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oparciu o cztery aspekty wychowania: </w:t>
      </w:r>
    </w:p>
    <w:p w:rsidR="001649EA" w:rsidRPr="001649EA" w:rsidRDefault="001649EA" w:rsidP="001649EA">
      <w:pPr>
        <w:numPr>
          <w:ilvl w:val="0"/>
          <w:numId w:val="5"/>
        </w:numPr>
        <w:spacing w:before="181"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wspomaganie rozwoju uczniów, </w:t>
      </w:r>
    </w:p>
    <w:p w:rsidR="001649EA" w:rsidRPr="001649EA" w:rsidRDefault="001649EA" w:rsidP="001649EA">
      <w:pPr>
        <w:numPr>
          <w:ilvl w:val="0"/>
          <w:numId w:val="5"/>
        </w:numPr>
        <w:spacing w:before="181"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kształtowanie sposobu myślenia i postaw, </w:t>
      </w:r>
    </w:p>
    <w:p w:rsidR="001649EA" w:rsidRPr="001649EA" w:rsidRDefault="001649EA" w:rsidP="001649EA">
      <w:pPr>
        <w:numPr>
          <w:ilvl w:val="0"/>
          <w:numId w:val="5"/>
        </w:numPr>
        <w:spacing w:before="181"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profilaktykę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ryzykownych,</w:t>
      </w:r>
    </w:p>
    <w:p w:rsidR="001649EA" w:rsidRPr="001649EA" w:rsidRDefault="001649EA" w:rsidP="001649EA">
      <w:pPr>
        <w:numPr>
          <w:ilvl w:val="0"/>
          <w:numId w:val="5"/>
        </w:numPr>
        <w:spacing w:before="181"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budowanie poczucia bezpieczeństwa na terenie szkoły.</w:t>
      </w:r>
    </w:p>
    <w:p w:rsidR="001649EA" w:rsidRPr="001649EA" w:rsidRDefault="001649EA" w:rsidP="001649EA">
      <w:pPr>
        <w:spacing w:before="181" w:after="181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Cele te zostały wzbogacone o następujące treści: rozwijanie samorządności, bezpieczeństwo, rozwój osobowości, kultura języka i rozwój czytelnictwa oraz kompetencji informatycznych, tradycje narodowe, świąteczne i klasowe, kształtowanie postaw prorodzinnych, dbałość o zdrowie, rozwijanie zainteresowań i talentów.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wychowawczo-profilaktyczny został opracowany na podstawie diagnozy potrzeb i problemów występujących w środowisku szkolnym, z uwzględnieniem:</w:t>
      </w:r>
    </w:p>
    <w:p w:rsidR="001649EA" w:rsidRPr="001649EA" w:rsidRDefault="001649EA" w:rsidP="001649EA">
      <w:pPr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wyników ewaluacji (np. wewnętrznej, zewnętrznej),</w:t>
      </w:r>
    </w:p>
    <w:p w:rsidR="001649EA" w:rsidRPr="001649EA" w:rsidRDefault="001649EA" w:rsidP="001649EA">
      <w:pPr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wyników nadzoru pedagogicznego sprawowanego przez dyrektora,</w:t>
      </w:r>
    </w:p>
    <w:p w:rsidR="001649EA" w:rsidRPr="001649EA" w:rsidRDefault="001649EA" w:rsidP="001649EA">
      <w:pPr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ewaluacji wcześniejszego programu wychowawczo - profilaktycznego realizowanych w roku szkolnym 2017/2018,</w:t>
      </w:r>
    </w:p>
    <w:p w:rsidR="001649EA" w:rsidRPr="001649EA" w:rsidRDefault="001649EA" w:rsidP="001649EA">
      <w:pPr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wniosków i analiz (np. wnioski z pracy zespołów zadaniowych, zespołów przedmiotowych, zespołów wychowawczych itp.),</w:t>
      </w:r>
    </w:p>
    <w:p w:rsidR="001649EA" w:rsidRPr="001649EA" w:rsidRDefault="001649EA" w:rsidP="001649EA">
      <w:pPr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zachowaniom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problemowym, ryzykownym. Ważnym elementem realizacji programu wychowawczo-profilaktycznego jest kultywowanie tradycji i ceremoniału szkoły.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Podstawowe zasady realizacji szkolnego programu wychowawczo-profilaktycznego obejmują:</w:t>
      </w:r>
    </w:p>
    <w:p w:rsidR="001649EA" w:rsidRPr="001649EA" w:rsidRDefault="001649EA" w:rsidP="001649EA">
      <w:pPr>
        <w:numPr>
          <w:ilvl w:val="0"/>
          <w:numId w:val="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powszechną znajomość założeń programu – przez uczniów, rodziców i wszystkich pracowników szkoły,</w:t>
      </w:r>
    </w:p>
    <w:p w:rsidR="001649EA" w:rsidRPr="001649EA" w:rsidRDefault="001649EA" w:rsidP="001649EA">
      <w:pPr>
        <w:numPr>
          <w:ilvl w:val="0"/>
          <w:numId w:val="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zaangażowanie wszystkich podmiotów szkolnej społeczności i współpracę w realizacji zadań określonych w programie,</w:t>
      </w:r>
    </w:p>
    <w:p w:rsidR="001649EA" w:rsidRPr="001649EA" w:rsidRDefault="001649EA" w:rsidP="001649EA">
      <w:pPr>
        <w:numPr>
          <w:ilvl w:val="0"/>
          <w:numId w:val="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respektowanie praw wszystkich członków szkolnej społeczności oraz kompetencji organów szkoły (dyrektor, rada pedagogiczna, rada rodziców, samorząd uczniowski),</w:t>
      </w:r>
    </w:p>
    <w:p w:rsidR="001649EA" w:rsidRPr="001649EA" w:rsidRDefault="001649EA" w:rsidP="001649EA">
      <w:pPr>
        <w:numPr>
          <w:ilvl w:val="0"/>
          <w:numId w:val="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współdziałanie ze środowiskiem zewnętrznym szkoły (np. udział organizacji i stowarzyszeń wspierających działalność wychowawczą i profilaktyczną szkoły), </w:t>
      </w:r>
    </w:p>
    <w:p w:rsidR="001649EA" w:rsidRPr="001649EA" w:rsidRDefault="001649EA" w:rsidP="001649EA">
      <w:pPr>
        <w:numPr>
          <w:ilvl w:val="0"/>
          <w:numId w:val="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współodpowiedzialność za efekty realizacji programu.</w:t>
      </w:r>
    </w:p>
    <w:p w:rsidR="001649EA" w:rsidRPr="001649EA" w:rsidRDefault="001649EA" w:rsidP="001649EA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Misja szkoły</w:t>
      </w:r>
    </w:p>
    <w:p w:rsidR="001649EA" w:rsidRPr="001649EA" w:rsidRDefault="001649EA" w:rsidP="001649E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stwarza warunki umożliwiające indywidualny rozwój każdego ucznia oraz dostosowuje nauczanie do jego indywidualnych możliwości. Kładzie nacisk na integrację z dziećmi niepełnosprawnymi.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kulturowego, tolerancji i kształtowania postaw patriotycznych, a także budowanie pozytywnego obrazu szkoły poprzez kultywowanie i tworzenie jej tradycji. Misją szkoły jest także przeciwdziałanie pojawianiu się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ryzykownych, kształtowanie postawy odpowiedzialności za siebie i innych oraz troska o bezpieczeństwo uczniów, nauczycieli i rodziców. </w:t>
      </w:r>
    </w:p>
    <w:p w:rsidR="001649EA" w:rsidRPr="001649EA" w:rsidRDefault="001649EA" w:rsidP="001649E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Sylwetka absolwenta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Dążeniem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im. Janusza Korczaka w Ratowicach</w:t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przygotowanie uczniów do efektywnego funkcjonowania w życiu społecznym oraz podejmowania samodzielnych decyzji w poczuciu odpowiedzialności za własny rozwój. Uczeń kończący szkołę posiada następujące cechy: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kieruje się w codziennym życiu zasadami etyki i moralności,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zna i stosuje zasady dobrych obyczajów i kultury bycia,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szanuje siebie i innych,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odpowiedzialny,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zna historię i kulturę własnego narodu i regionu oraz tradycje szkoły, przestrzega zasad bezpieczeństwa i higieny życia,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 i rozumie zasady współżycia społecznego, 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jest tolerancyjny,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 z różnych źródeł wiedzy i informacji, racjonalnie wykorzystuje narzędzia i technologie informatyczne,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ambitny,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kreatywny,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samodzielny,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wiedzę na temat współczesnych zagrożeń społecznych i cywilizacyjnych, podejmuje odpowiedzialne decyzje w trosce o bezpieczeństwo własne i innych,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szanuje potrzeby innych i jest chętny do niesienia pomocy,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odporny na niepowodzenia,</w:t>
      </w:r>
    </w:p>
    <w:p w:rsidR="001649EA" w:rsidRPr="001649EA" w:rsidRDefault="001649EA" w:rsidP="001649EA">
      <w:pPr>
        <w:numPr>
          <w:ilvl w:val="0"/>
          <w:numId w:val="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integruje się z rówieśnikami i prawidłowo funkcjonuje w zespole.</w:t>
      </w:r>
    </w:p>
    <w:p w:rsidR="001649EA" w:rsidRPr="001649EA" w:rsidRDefault="001649EA" w:rsidP="001649EA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Cele do realizacji w roku szkolnym 2017/2018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właściwych postaw uczniów.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Propagowanie postaw patriotycznych.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Profilaktyka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ryzykownych.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Wspieranie w indywidualnym rozwoju dziecka.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Integracja z uczniami niepełnosprawnymi.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postaw odpowiedzialnego korzystania z mediów społecznościowych.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Budowanie poczucia bezpieczeństwa na terenie szkoły.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Promocja zdrowego stylu życia.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 uczniów, rodziców/opiekunów prawnych i nauczycieli w podstawowy zasób wiedzy o uzależnieniach i możliwościach uzyskania pomocy.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Eliminowanie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negatywnych.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umiejętności rozwiązywania problemów.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Nauka właściwego wyrażania własnych uczuć i emocji i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asertywnych.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Opieka nad dziećmi z rodzin dysfunkcyjnych.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ogólnopolskich i regionalnych działaniach profilaktycznych.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Edukacja prorodzinna.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Propagowanie praw i obowiązków dziecka.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rodzicami we wszystkich wymienionych obszarach.</w:t>
      </w:r>
    </w:p>
    <w:p w:rsidR="001649EA" w:rsidRPr="001649EA" w:rsidRDefault="001649EA" w:rsidP="001649EA">
      <w:pPr>
        <w:numPr>
          <w:ilvl w:val="0"/>
          <w:numId w:val="9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Doskonalenie kadry pedagogicznej pod kątem realizacji programu profilaktyki szkolnej.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Działalność wychowawcza obejmuje: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całej społeczności szkoły na rzecz kształtowania u uczniów wiedzy, umiejętności i postaw określonych w sylwetce absolwenta,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systemu wartości, w którym zdrowie i odpowiedzialność za własny rozwój należą do jednych z najważniejszych wartości w życiu , a decyzje podejmowane są w poczuciu odpowiedzialności za siebie i innych,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proekologicznych,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wzmacnianie wśród uczniów więzi ze szkołą oraz społecznością lokalną,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przyjaznego klimatu w szkole, budowanie prawidłowych relacji rówieśniczych oraz relacji uczniów z nauczycielami i nauczycieli z rodzicami,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doskonalenie umiejętności nauczycieli w zakresie budowania podmiotowych relacji z uczniami oraz ich rodzicami lub opiekunami oraz warsztatowej pracy z grupą uczniów,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wzmacnianie kompetencji wychowawczych nauczycieli oraz rodziców lub opiekunów poprzez stałą współpracę i wymianę doświadczeń,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kształtowanie u uczniów postaw prospołecznych, w tym poprzez możliwość udziału w działaniach z zakresu wolontariatu, 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uczniów do aktywnego uczestnictwa w kulturze i sztuce narodowej i światowej,</w:t>
      </w:r>
    </w:p>
    <w:p w:rsidR="001649EA" w:rsidRPr="001649EA" w:rsidRDefault="001649EA" w:rsidP="001649EA">
      <w:pPr>
        <w:numPr>
          <w:ilvl w:val="0"/>
          <w:numId w:val="1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wspieranie edukacji rówieśniczej.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Działalność edukacyjna w szkole polega na stałym poszerzaniu i ugruntowywaniu wiedzy i umiejętności u uczniów, ich rodziców lub opiekunów, nauczycieli z zakresu promocji zdrowia i zdrowego stylu życia.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Działalność edukacyjna obejmuje:</w:t>
      </w:r>
    </w:p>
    <w:p w:rsidR="001649EA" w:rsidRPr="001649EA" w:rsidRDefault="001649EA" w:rsidP="001649EA">
      <w:pPr>
        <w:numPr>
          <w:ilvl w:val="0"/>
          <w:numId w:val="1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poszerzenie wiedzy rodziców i opiekunów, nauczycieli na temat prawidłowości rozwoju i zaburzeń zdrowia psychicznego dzieci i młodzieży, rozpoznawania wczesnych objawów używania środków odurzających, substancji psychoaktywnych, spożywania napojów energetycznych, a także suplementów diet, i leków w celach innych niż medyczne oraz postępowania w tego typu przypadkach,</w:t>
      </w:r>
    </w:p>
    <w:p w:rsidR="001649EA" w:rsidRPr="001649EA" w:rsidRDefault="001649EA" w:rsidP="001649EA">
      <w:pPr>
        <w:numPr>
          <w:ilvl w:val="0"/>
          <w:numId w:val="1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rozwijanie i wzmacnianie umiejętności społecznych uczniów,</w:t>
      </w:r>
    </w:p>
    <w:p w:rsidR="001649EA" w:rsidRPr="001649EA" w:rsidRDefault="001649EA" w:rsidP="001649EA">
      <w:pPr>
        <w:numPr>
          <w:ilvl w:val="0"/>
          <w:numId w:val="1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u uczniów umiejętności życiowych, w szczególności samokontroli, radzenia sobie ze stresem, rozpoznawania i wyrażania własnych emocji,</w:t>
      </w:r>
    </w:p>
    <w:p w:rsidR="001649EA" w:rsidRPr="001649EA" w:rsidRDefault="001649EA" w:rsidP="001649EA">
      <w:pPr>
        <w:numPr>
          <w:ilvl w:val="0"/>
          <w:numId w:val="1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krytycznego myślenia i wspomaganie uczniów w konstruktywnym podejmowaniu decyzji w sytuacjach trudnych, zagrażających prawidłowemu rozwojowi i zdrowemu życiu,</w:t>
      </w:r>
    </w:p>
    <w:p w:rsidR="001649EA" w:rsidRPr="001649EA" w:rsidRDefault="001649EA" w:rsidP="001649EA">
      <w:pPr>
        <w:numPr>
          <w:ilvl w:val="0"/>
          <w:numId w:val="1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wewnątrzszkolnego doskonalenia nauczycieli w zakresie rozpoznawania wczesnych objawów używania środków odurzających, substancji psychoaktywnych, spożywania napojów energetycznych, a także suplementów diet i leków w celach innych niż medyczne oraz podejmowania szkolnej interwencji profilaktycznej.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psychoaktywnych, spożywania napojów energetycznych, a także suplementów diet i leków w celach innych niż medyczne skierowanych do uczniów oraz ich rodziców lub opiekunów, a także nauczycieli oraz innych pracowników szkoły.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Działalność informacyjna obejmuje:</w:t>
      </w:r>
    </w:p>
    <w:p w:rsidR="001649EA" w:rsidRPr="001649EA" w:rsidRDefault="001649EA" w:rsidP="001649EA">
      <w:pPr>
        <w:numPr>
          <w:ilvl w:val="0"/>
          <w:numId w:val="1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dostarczenie aktualnych informacji nauczycielom, rodzicom lub opiekunom na temat skutecznych sposobów prowadzenia działań wychowawczych i profilaktycznych,</w:t>
      </w:r>
    </w:p>
    <w:p w:rsidR="001649EA" w:rsidRPr="001649EA" w:rsidRDefault="001649EA" w:rsidP="001649EA">
      <w:pPr>
        <w:numPr>
          <w:ilvl w:val="0"/>
          <w:numId w:val="1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udostępnianie informacji o ofercie pomocy specjalistycznej dla uczniów, ich rodziców lub opiekunów w przypadku używania środków niebezpiecznych dla zdrowia,</w:t>
      </w:r>
    </w:p>
    <w:p w:rsidR="001649EA" w:rsidRPr="001649EA" w:rsidRDefault="001649EA" w:rsidP="001649EA">
      <w:pPr>
        <w:numPr>
          <w:ilvl w:val="0"/>
          <w:numId w:val="1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przekazanie informacji uczniom, ich rodzicom lub opiekunom oraz nauczycielom na temat konsekwencji prawnych związanych z naruszeniem przepisów ustawy z dnia 29 lipca 2005 r. o przeciwdziałaniu narkomanii,</w:t>
      </w:r>
    </w:p>
    <w:p w:rsidR="001649EA" w:rsidRPr="001649EA" w:rsidRDefault="001649EA" w:rsidP="001649EA">
      <w:pPr>
        <w:numPr>
          <w:ilvl w:val="0"/>
          <w:numId w:val="1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uczniów oraz ich rodziców lub opiekunów o obowiązujących procedurach postępowania nauczycieli oraz o metodach współpracy szkoły z policją w sytuacjach zagrożenia.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Działalność profilaktyczna obejmuje:</w:t>
      </w:r>
    </w:p>
    <w:p w:rsidR="001649EA" w:rsidRPr="001649EA" w:rsidRDefault="001649EA" w:rsidP="001649E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wspieranie wszystkich uczniów w prawidłowym rozwoju i zdrowym stylu życia oraz podejmowanie działań, których celem jest ograniczanie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ryzykownych,</w:t>
      </w:r>
    </w:p>
    <w:p w:rsidR="001649EA" w:rsidRPr="001649EA" w:rsidRDefault="001649EA" w:rsidP="001649E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wspieranie uczniów, którzy ze względu na swoją sytuację rodzinną, środowiskową lub uwarunkowania biologiczne są w wyższym stopniu narażeni na zachowania ryzykowne,</w:t>
      </w:r>
    </w:p>
    <w:p w:rsidR="001649EA" w:rsidRPr="001649EA" w:rsidRDefault="001649EA" w:rsidP="001649E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realizowanie wśród uczniów oraz ich rodziców lub opiekunów programów profilaktycznych i promocji zdrowia,</w:t>
      </w:r>
    </w:p>
    <w:p w:rsidR="001649EA" w:rsidRPr="001649EA" w:rsidRDefault="001649EA" w:rsidP="001649E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oferty zajęć rozwijających zainteresowania i uzdolnienia jako alternatywnej, pozytywnej formy działalności zaspokajającej ważne potrzeby, </w:t>
      </w:r>
    </w:p>
    <w:p w:rsidR="001649EA" w:rsidRPr="001649EA" w:rsidRDefault="001649EA" w:rsidP="001649E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i wzmacnianie norm przeciwnych używaniu środków niebezpiecznych dla zdrowia,</w:t>
      </w:r>
    </w:p>
    <w:p w:rsidR="001649EA" w:rsidRPr="001649EA" w:rsidRDefault="001649EA" w:rsidP="001649E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doskonalenie zawodowe nauczycieli w zakresie realizacji szkolnej interwencji profilaktycznej.</w:t>
      </w:r>
    </w:p>
    <w:p w:rsidR="001649EA" w:rsidRPr="001649EA" w:rsidRDefault="001649EA" w:rsidP="001649E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649EA" w:rsidRPr="001649EA" w:rsidRDefault="001649EA" w:rsidP="001649E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 bieżącym roku szkolnym najważniejsze działania w pracy wychowawczej są ukierunkowane na: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wspomaganie rozwoju ucznia w sferze emocjonalnej, społecznej i twórczej,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uczniów do prawidłowego funkcjonowania w grupie społecznej (szkole, klasie),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wzbudzanie poczucia przynależności do grupy,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integrację z dziećmi niepełnosprawnymi,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rozbudzanie poczucia własnej wartości, wiary we własne siły i możliwości,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budowanie poczucia tożsamości regionalnej i narodowej,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przeciwdziałanie przemocy, agresji i uzależnieniom,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przeciwdziałanie pojawianiu się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ryzykownych,</w:t>
      </w:r>
    </w:p>
    <w:p w:rsidR="001649EA" w:rsidRPr="001649EA" w:rsidRDefault="001649EA" w:rsidP="001649E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troska o szeroko pojęte bezpieczeństwo podopiecznych, nauczycieli i rodziców.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profilaktyczne programu to: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zapoznanie z normami zachowania obowiązującymi w szkole,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zasad ruchu drogowego – bezpieczeństwo w drodze do i ze szkoły,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promowanie zdrowego stylu życia,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nawyków prozdrowotnych,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rozpoznawanie sytuacji i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ryzykownych, 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eliminowanie z życia szkolnego agresji i przemocy rówieśniczej,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niebezpieczeństwa związane z nadużywaniem komputera, Internetu, telefonów komórkowych i telewizji,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:rsidR="001649EA" w:rsidRPr="001649EA" w:rsidRDefault="001649EA" w:rsidP="001649E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uczenie sposobów wyrażania własnych emocji i radzenia sobie ze stresem.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Struktura oddziaływań wychowawczych</w:t>
      </w:r>
    </w:p>
    <w:p w:rsidR="001649EA" w:rsidRPr="001649EA" w:rsidRDefault="001649EA" w:rsidP="001649E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 szkoły: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stwarza warunki dla realizacji procesu wychowawczego w szkole,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współpracuje z zespołem wychowawców, pedagogiem, psychologiem szkolnym, oraz Samorządem Uczniowskim, wspomaga nauczycieli w realizacji zadań,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czuwa nad realizowaniem przez uczniów obowiązku szkolnego,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nadzoruje zgodność działania szkoły ze Statutem, w tym dba o przestrzeganie zasad oceniania, praw uczniów, kompetencji organów szkoły,</w:t>
      </w:r>
    </w:p>
    <w:p w:rsidR="001649EA" w:rsidRPr="001649EA" w:rsidRDefault="001649EA" w:rsidP="001649EA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nadzoruje realizację szkolnego programu wychowawczo-profilaktycznego.</w:t>
      </w:r>
    </w:p>
    <w:p w:rsidR="001649EA" w:rsidRPr="001649EA" w:rsidRDefault="001649EA" w:rsidP="001649EA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649EA" w:rsidRPr="001649EA" w:rsidRDefault="001649EA" w:rsidP="001649E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Rada pedagogiczna:</w:t>
      </w:r>
    </w:p>
    <w:p w:rsidR="001649EA" w:rsidRPr="001649EA" w:rsidRDefault="001649EA" w:rsidP="001649EA">
      <w:pPr>
        <w:numPr>
          <w:ilvl w:val="0"/>
          <w:numId w:val="19"/>
        </w:numPr>
        <w:spacing w:before="23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uczestniczy w diagnozowaniu pracy wychowawczej szkoły i potrzeb w zakresie działań profilaktycznych,</w:t>
      </w:r>
    </w:p>
    <w:p w:rsidR="001649EA" w:rsidRPr="001649EA" w:rsidRDefault="001649EA" w:rsidP="001649EA">
      <w:pPr>
        <w:numPr>
          <w:ilvl w:val="0"/>
          <w:numId w:val="19"/>
        </w:numPr>
        <w:spacing w:before="23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opracowuje projekt programu wychowawczo-profilaktycznego i uchwala go w porozumieniu z Radą Rodziców ,</w:t>
      </w:r>
    </w:p>
    <w:p w:rsidR="001649EA" w:rsidRPr="001649EA" w:rsidRDefault="001649EA" w:rsidP="001649EA">
      <w:pPr>
        <w:numPr>
          <w:ilvl w:val="0"/>
          <w:numId w:val="19"/>
        </w:numPr>
        <w:spacing w:before="23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opracowuje i zatwierdza dokumenty i procedury postępowania nauczycieli w sytuacjach zagrożenia młodzieży demoralizacją i przestępczością,</w:t>
      </w:r>
    </w:p>
    <w:p w:rsidR="001649EA" w:rsidRPr="001649EA" w:rsidRDefault="001649EA" w:rsidP="001649EA">
      <w:pPr>
        <w:numPr>
          <w:ilvl w:val="0"/>
          <w:numId w:val="2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uczestniczy w realizacji szkolnego programu wychowawczo-profilaktycznego,</w:t>
      </w:r>
    </w:p>
    <w:p w:rsidR="001649EA" w:rsidRPr="001649EA" w:rsidRDefault="001649EA" w:rsidP="001649EA">
      <w:pPr>
        <w:numPr>
          <w:ilvl w:val="0"/>
          <w:numId w:val="2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uczestniczy w ewaluacji szkolnego programu wychowawczo-profilaktycznego.</w:t>
      </w:r>
    </w:p>
    <w:p w:rsidR="001649EA" w:rsidRPr="001649EA" w:rsidRDefault="001649EA" w:rsidP="001649EA">
      <w:pPr>
        <w:spacing w:before="100" w:beforeAutospacing="1" w:after="198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649EA" w:rsidRPr="001649EA" w:rsidRDefault="001649EA" w:rsidP="001649EA">
      <w:pPr>
        <w:spacing w:before="100" w:beforeAutospacing="1" w:after="198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1649EA" w:rsidRPr="001649EA" w:rsidRDefault="001649EA" w:rsidP="001649E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Nauczyciele: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współpracują z wychowawcami klas w zakresie realizacji zadań wychowawczych, uczestniczą w realizacji Szkolnego Programu Wychowawczo-Profilaktycznego,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reagują na obecność w szkole osób obcych, które swoim zachowaniem stwarzają zagrożenie dla ucznia,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reagują na przejawy agresji, niedostosowania społecznego i uzależnień uczniów,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przestrzegają obowiązujących w szkole procedur postępowania w sytuacjach</w:t>
      </w: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zagrożenia młodzieży demoralizacją i przestępczością,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udzielają uczniom pomocy w przezwyciężaniu niepowodzeń szkolnych,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kształcą i wychowują dzieci w duchu patriotyzmu i demokracji,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rozmawiają z uczniami i rodzicami o zachowaniu i frekwencji oraz postępach w nauce na swoich zajęciach,</w:t>
      </w:r>
    </w:p>
    <w:p w:rsidR="001649EA" w:rsidRPr="001649EA" w:rsidRDefault="001649EA" w:rsidP="001649EA">
      <w:pPr>
        <w:numPr>
          <w:ilvl w:val="0"/>
          <w:numId w:val="2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wspierają zainteresowania i rozwój osobowy ucznia.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numPr>
          <w:ilvl w:val="0"/>
          <w:numId w:val="2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Wychowawcy klas: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diagnozują sytuację wychowawczą w klasie,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rozpoznają indywidualne potrzeby uczniów,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przygotowują sprawozdanie z realizacji planu pracy wychowawczej i wnioski do dalszej pracy,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zapoznają uczniów swoich klas i ich rodziców z prawem wewnątrzszkolnym i obowiązującymi zwyczajami, tradycjami szkoły,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są członkami zespołu wychowawców i wykonują zadania zlecone przez przewodniczącego zespołu,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oceniają zachowanie uczniów swojej klasy, zgodnie z obowiązującymi w szkole procedurami,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współpracują z innymi nauczycielami uczącymi w klasie, rodzicami uczniów, pedagogiem szkolnym oraz specjalistami pracującymi z uczniami o specjalnych potrzebach,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wspierają uczniów potrzebujących pomocy, znajdujących się w trudnej sytuacji,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rozpoznają oczekiwania swoich uczniów i ich rodziców,</w:t>
      </w:r>
    </w:p>
    <w:p w:rsidR="001649EA" w:rsidRPr="001649EA" w:rsidRDefault="001649EA" w:rsidP="001649EA">
      <w:pPr>
        <w:numPr>
          <w:ilvl w:val="0"/>
          <w:numId w:val="2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dbają o dobre relacje uczniów w klasie,</w:t>
      </w:r>
    </w:p>
    <w:p w:rsidR="001649EA" w:rsidRPr="001649EA" w:rsidRDefault="001649EA" w:rsidP="001649EA">
      <w:pPr>
        <w:numPr>
          <w:ilvl w:val="0"/>
          <w:numId w:val="2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podejmują działania profilaktyczne w celu przeciwdziałania niewłaściwym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zachowaniom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podopiecznych,</w:t>
      </w:r>
    </w:p>
    <w:p w:rsidR="001649EA" w:rsidRPr="001649EA" w:rsidRDefault="001649EA" w:rsidP="001649EA">
      <w:pPr>
        <w:numPr>
          <w:ilvl w:val="0"/>
          <w:numId w:val="2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współpracują z sądem, policją, innymi osobami i instytucjami działającymi na rzecz dzieci i młodzieży,</w:t>
      </w:r>
    </w:p>
    <w:p w:rsidR="001649EA" w:rsidRPr="001649EA" w:rsidRDefault="001649EA" w:rsidP="001649EA">
      <w:pPr>
        <w:numPr>
          <w:ilvl w:val="0"/>
          <w:numId w:val="2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podejmują działania w zakresie poszerzania kompetencji wychowawczych.</w:t>
      </w:r>
    </w:p>
    <w:p w:rsidR="001649EA" w:rsidRPr="001649EA" w:rsidRDefault="001649EA" w:rsidP="001649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wychowawców:</w:t>
      </w:r>
    </w:p>
    <w:p w:rsidR="001649EA" w:rsidRPr="001649EA" w:rsidRDefault="001649EA" w:rsidP="001649EA">
      <w:pPr>
        <w:numPr>
          <w:ilvl w:val="0"/>
          <w:numId w:val="2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opracowuje projekty procedur postępowania w sytuacjach</w:t>
      </w: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1649EA" w:rsidRPr="001649EA" w:rsidRDefault="001649EA" w:rsidP="001649EA">
      <w:pPr>
        <w:numPr>
          <w:ilvl w:val="0"/>
          <w:numId w:val="2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analizuje i rozwiązuje bieżące problemy wychowawcze,</w:t>
      </w:r>
    </w:p>
    <w:p w:rsidR="001649EA" w:rsidRPr="001649EA" w:rsidRDefault="001649EA" w:rsidP="001649EA">
      <w:pPr>
        <w:numPr>
          <w:ilvl w:val="0"/>
          <w:numId w:val="2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potrzeby w zakresie doskonalenia umiejętności wychowawczych nauczycieli, w tym rozpoczynających pracę w roli wychowawcy,</w:t>
      </w:r>
    </w:p>
    <w:p w:rsidR="001649EA" w:rsidRPr="001649EA" w:rsidRDefault="001649EA" w:rsidP="001649EA">
      <w:pPr>
        <w:numPr>
          <w:ilvl w:val="0"/>
          <w:numId w:val="2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przygotowuje analizy i sprawozdania w zakresie działalności wychowawczej i profilaktycznej szkoły,</w:t>
      </w:r>
    </w:p>
    <w:p w:rsidR="001649EA" w:rsidRPr="001649EA" w:rsidRDefault="001649EA" w:rsidP="001649EA">
      <w:pPr>
        <w:numPr>
          <w:ilvl w:val="0"/>
          <w:numId w:val="2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inne, wynikające ze specyfiki potrzeb danej szkoły.</w:t>
      </w:r>
    </w:p>
    <w:p w:rsidR="001649EA" w:rsidRPr="001649EA" w:rsidRDefault="001649EA" w:rsidP="001649EA">
      <w:pPr>
        <w:spacing w:before="100" w:beforeAutospacing="1" w:after="198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numPr>
          <w:ilvl w:val="0"/>
          <w:numId w:val="2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Pedagog szkolny/psycholog:</w:t>
      </w:r>
    </w:p>
    <w:p w:rsidR="001649EA" w:rsidRPr="001649EA" w:rsidRDefault="001649EA" w:rsidP="001649EA">
      <w:pPr>
        <w:numPr>
          <w:ilvl w:val="0"/>
          <w:numId w:val="29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diagnozuje środowisko wychowawcze,</w:t>
      </w:r>
    </w:p>
    <w:p w:rsidR="001649EA" w:rsidRPr="001649EA" w:rsidRDefault="001649EA" w:rsidP="001649EA">
      <w:pPr>
        <w:numPr>
          <w:ilvl w:val="0"/>
          <w:numId w:val="29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 uczniom pomoc psychologiczną w odpowiednich formach,</w:t>
      </w:r>
    </w:p>
    <w:p w:rsidR="001649EA" w:rsidRPr="001649EA" w:rsidRDefault="001649EA" w:rsidP="001649EA">
      <w:pPr>
        <w:numPr>
          <w:ilvl w:val="0"/>
          <w:numId w:val="29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współpracuje z rodzicami uczniów potrzebującymi szczególnej troski wychowawczej lub stałej opieki,</w:t>
      </w:r>
    </w:p>
    <w:p w:rsidR="001649EA" w:rsidRPr="001649EA" w:rsidRDefault="001649EA" w:rsidP="001649EA">
      <w:pPr>
        <w:numPr>
          <w:ilvl w:val="0"/>
          <w:numId w:val="29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zabiega o różne formy pomocy wychowawczej i materialnej dla uczniów,</w:t>
      </w:r>
    </w:p>
    <w:p w:rsidR="001649EA" w:rsidRPr="001649EA" w:rsidRDefault="001649EA" w:rsidP="001649EA">
      <w:pPr>
        <w:numPr>
          <w:ilvl w:val="0"/>
          <w:numId w:val="29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współpracuje z rodzicami w zakresie działań wychowawczych i profilaktycznych, udziela pomocy psychologiczno-pedagogicznej rodzicom uczniów,</w:t>
      </w:r>
    </w:p>
    <w:p w:rsidR="001649EA" w:rsidRPr="001649EA" w:rsidRDefault="001649EA" w:rsidP="001649EA">
      <w:pPr>
        <w:numPr>
          <w:ilvl w:val="0"/>
          <w:numId w:val="29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1649EA" w:rsidRPr="001649EA" w:rsidRDefault="001649EA" w:rsidP="001649EA">
      <w:pPr>
        <w:spacing w:before="100" w:beforeAutospacing="1" w:after="198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Rodzice:</w:t>
      </w:r>
    </w:p>
    <w:p w:rsidR="001649EA" w:rsidRPr="001649EA" w:rsidRDefault="001649EA" w:rsidP="001649EA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współtworzą szkolny program wychowawczo-profilaktyczny,</w:t>
      </w:r>
    </w:p>
    <w:p w:rsidR="001649EA" w:rsidRPr="001649EA" w:rsidRDefault="001649EA" w:rsidP="001649EA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uczestniczą w diagnozowaniu pracy wychowawczej szkoły,</w:t>
      </w:r>
    </w:p>
    <w:p w:rsidR="001649EA" w:rsidRPr="001649EA" w:rsidRDefault="001649EA" w:rsidP="001649EA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uczestniczą w wywiadówkach organizowanych przez szkołę,</w:t>
      </w:r>
    </w:p>
    <w:p w:rsidR="001649EA" w:rsidRPr="001649EA" w:rsidRDefault="001649EA" w:rsidP="001649EA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zasięgają informacji na temat swoich dzieci w szkole,</w:t>
      </w:r>
    </w:p>
    <w:p w:rsidR="001649EA" w:rsidRPr="001649EA" w:rsidRDefault="001649EA" w:rsidP="001649EA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współpracują z wychowawcą klasy i innymi nauczycielami uczącymi w klasie,</w:t>
      </w:r>
    </w:p>
    <w:p w:rsidR="001649EA" w:rsidRPr="001649EA" w:rsidRDefault="001649EA" w:rsidP="001649EA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dbają o właściwą formę spędzania czasu wolnego przez uczniów,</w:t>
      </w:r>
    </w:p>
    <w:p w:rsidR="001649EA" w:rsidRPr="001649EA" w:rsidRDefault="001649EA" w:rsidP="001649EA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rada rodziców uchwala w porozumieniu z Radą Pedagogiczną i Samorządem Uczniowskim program wychowawczo-profilaktyczny szkoły,</w:t>
      </w:r>
    </w:p>
    <w:p w:rsidR="00937313" w:rsidRDefault="001649EA" w:rsidP="00937313">
      <w:pPr>
        <w:numPr>
          <w:ilvl w:val="0"/>
          <w:numId w:val="3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włączają się w organizację imprez i uroczystości szkolnych.</w:t>
      </w:r>
    </w:p>
    <w:p w:rsidR="001649EA" w:rsidRPr="00937313" w:rsidRDefault="001649EA" w:rsidP="00937313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1649EA" w:rsidRPr="001649EA" w:rsidRDefault="001649EA" w:rsidP="001649EA">
      <w:pPr>
        <w:numPr>
          <w:ilvl w:val="0"/>
          <w:numId w:val="3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Samorząd Uczniowski</w:t>
      </w: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uczestniczy w diagnozowaniu sytuacji wychowawczej szkoły,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współpracuje z Zespołem Wychowawców i Radą Pedagogiczną, 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prowadzi akcje pomocy dla potrzebujących kolegów, 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reprezentuje postawy i potrzeby środowiska uczniowskiego,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propaguje ideę samorządności oraz wychowania w demokracji,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dba o dobre imię i honor szkoły oraz wzbogaca jej tradycję,</w:t>
      </w:r>
    </w:p>
    <w:p w:rsidR="001649EA" w:rsidRPr="001649EA" w:rsidRDefault="001649EA" w:rsidP="001649EA">
      <w:pPr>
        <w:numPr>
          <w:ilvl w:val="0"/>
          <w:numId w:val="3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podejmować działania z zakresu wolontariatu.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Kalendarz uroczystości szkolnych w roku szkolnym 2017/2018 – zgodnie z załącznikiem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Harmonogram działań: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81"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pageBreakBefore/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HARMONOGRAM DZIAŁAŃ PROFILAKTYCZNYCH</w:t>
      </w:r>
    </w:p>
    <w:p w:rsidR="001649EA" w:rsidRPr="001649EA" w:rsidRDefault="001649EA" w:rsidP="001649EA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"/>
        <w:gridCol w:w="1330"/>
        <w:gridCol w:w="4805"/>
        <w:gridCol w:w="940"/>
        <w:gridCol w:w="1520"/>
      </w:tblGrid>
      <w:tr w:rsidR="001649EA" w:rsidRPr="001649EA" w:rsidTr="001649EA">
        <w:trPr>
          <w:tblCellSpacing w:w="0" w:type="dxa"/>
        </w:trPr>
        <w:tc>
          <w:tcPr>
            <w:tcW w:w="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Sposób realizacji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Osoby odpowiedzialne</w:t>
            </w: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i współpracujące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Zwiększenie bezpieczeństwa uczniów na terenie szkoły i poza nią.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Wzmożony nadzór nauczycieli w miejscach szczególnie niebezpiecznych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(teren wokół budowy sali gimnastycznej, szatnie, toalety, wejście na salę gimnastyczną, basen, autokar ze szczególnym uwzględnieniem przejazdów na basen) podczas pełnionych dyżurów. 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wychowawcy klas pedagodzy, psycholog szkolny, dyrektor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z zasadami bezpiecznego poruszania się na terenie szkoły oraz w drodze do i ze szkoły.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początku roku szkolnego i w trakcie roku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uczniów z regulaminami poszczególnych pracowni, świetlicy szkolnej, biblioteki, czytelni, sali gimnastycznej i na basenie.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początku roku szkolnego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z zasadami bezpiecznych zabaw na przerwach śródlekcyjnych, w czasie wolnym oraz podczas ferii i wakacji oraz wycieczek szkolnych.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cały rok, w zależności od potrzeb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nauczyciele dyżurujący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uczniów z zasadami współżycia społecznego, pogadanki i warsztaty w klasach dotyczące norm społecznych, ich przestrzegania i respektowania.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wychowawcy,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Poznawanie zasad ruchu drogowego. Egzaminy na kartę rowerową.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programu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zajęć technicznych i techniki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Kształtowanie umiejętności bezpiecznego korzystania z komputera i Internetu. Zagrożenia związane z niewłaściwym użytkowaniem komputera – uzależnienie od Internetu, gier komputerowych, ochrona przed niepożądanymi treściami oraz kontaktami z użytkownikami sieci internetowej (portale społecznościowe), cyberprzemoc, </w:t>
            </w:r>
            <w:proofErr w:type="spellStart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cuberbullying</w:t>
            </w:r>
            <w:proofErr w:type="spellEnd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programu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 zajęć komputerowych i informatyki, wychowawcy klas, pedagodzy, psycholog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z zasadami udzielania pierwszej pomocy i postępowania w razie wypadku.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programu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nauczyciele, pielęgniarka 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szkolna, wychowawcy klas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ze sposobami reagowania w sytuacjach zagrożenia zdrowia.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nauczyciele, pielęgniarka szkolna, 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Eliminowanie </w:t>
            </w:r>
            <w:proofErr w:type="spellStart"/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zachowań</w:t>
            </w:r>
            <w:proofErr w:type="spellEnd"/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agresywnych i przemocy w szkole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Uczenie </w:t>
            </w:r>
            <w:proofErr w:type="spellStart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zachowań</w:t>
            </w:r>
            <w:proofErr w:type="spellEnd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asertywnych.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wychowawcy klas, pedagodzy, psycholog szkolny, dyrektor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u uczniów umiejętności interpersonalnych.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Spotkania uczniów z przedstawicielami policji i straży pożarnej - uświadomienie skutków prawnych i społecznych </w:t>
            </w:r>
            <w:proofErr w:type="spellStart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zachowań</w:t>
            </w:r>
            <w:proofErr w:type="spellEnd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agresywnych.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trakcie roku szkolnego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pedagodzy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Kontrola </w:t>
            </w:r>
            <w:proofErr w:type="spellStart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zachowań</w:t>
            </w:r>
            <w:proofErr w:type="spellEnd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pozytywnych i negatywnych (analiza wpisów  w zeszytach uwag)</w:t>
            </w:r>
          </w:p>
          <w:p w:rsidR="001649EA" w:rsidRPr="001649EA" w:rsidRDefault="001649EA" w:rsidP="001649EA">
            <w:pPr>
              <w:spacing w:before="27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Rozwiązywanie na bieżąco problemów wychowawczych.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wychowawcy,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Spotkania zespołu wychowawczego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dyrektor, wychowawca, pedagog, psycholog, rodzic/opiekun prawny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Kształtowanie postawy szukania pomocy u innych osób (np. rodzic, inny kolega, nauczyciel, pedagog, psycholog itp.)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wychowawcy klas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Rozwijanie umiejętności współżycia społecznego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Wybory do Rady Samorządu Uczniowskiego.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wrzesień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opiekunowie samorządu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klasowych kodeksów zachowania.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początek roku szkolnego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zespołów klasowych – imprezy klasowe, wycieczki, wyjścia do kina, teatru, muzeum itp.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wychowawcy klas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Uczenie sposobów porozumiewania się w grupie rówieśniczej oraz rozwiązywania konfliktów, np. dyskusja, sztuka negocjacji – zajęcia </w:t>
            </w:r>
            <w:proofErr w:type="spellStart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psychoedukacyjne</w:t>
            </w:r>
            <w:proofErr w:type="spellEnd"/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klasach, rozmowy indywidualne.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wychowawcy klas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Kształtowanie postaw tolerancji wobec osób odmiennych, słabszych, niepełnosprawnych itp.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wychowawcy klas,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Podnoszenie kultury osobistej uczniów oraz dobrego zachowania w szkole i poza nią. Używanie zwrotów grzecznościowych w każdej sytuacji, nieużywanie wulgaryzmów.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wychowawcy klas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Kształtowanie postaw patriotycznych </w:t>
            </w:r>
            <w:r w:rsidRPr="00164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poprzez udział w uroczystościach szkolnych i czynne uczestnictwo w obchodach świąt narodowych. Zwrócenie uwagi na strój apelowy, nauka na pamięć tekstu całego hymnu państwowego. Uczenie szacunku wobec symboli narodowych. Poznanie historii i tradycji własnego regionu - mała ojczyzna.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wychowawcy klas pedagodzy, psycholog szkolny, rodzice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Rozszerzenie działań na rzecz propagowania zdrowego trybu życia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Diagnoza uczniów pod kątem problemów zdrowotnych.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przesiewowe wśród wszystkich uczniów – badanie wad postawy.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terminarza badań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pielęgniarka szkolna, nauczyciel w-f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Fluoryzacja zębów, Program „Super Wiewiórka”.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terminarza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pielęgniarka szkolna, wychowawcy klas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Wyrabianie nawyków estetycznych poprzez dbałość o swój wygląd zewnętrzny i higienę osobistą. Kształtowanie nawyków właściwego odżywiania się i ubierania – pogadanki.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pielęgniarka szkolna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Uczestnictwo w programach promujących zdrowy styl życia</w:t>
            </w:r>
          </w:p>
          <w:p w:rsidR="001649EA" w:rsidRPr="001649EA" w:rsidRDefault="001649EA" w:rsidP="001649EA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klasach I -V – „Mleko w szkole”</w:t>
            </w:r>
          </w:p>
          <w:p w:rsidR="001649EA" w:rsidRPr="001649EA" w:rsidRDefault="001649EA" w:rsidP="001649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 klas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Uczenie radzenia sobie z problemami okresu dojrzewania – pogadanki.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pielęgniarka, nauczyciel WDŻ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Przekazywanie uczniom i rodzicom informacji, sporządzanie gazetek tematycznych na temat zdrowego trybu życia, cyberprzemocy, cyberbullyingu, odpowiedzialnego korzystania z mediów społecznościowych.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pedagodzy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Właściwe organizowanie sobie dnia pracy i czasu wolnego. Propagowanie aktywności fizycznej poprzez organizację zajęć pozalekcyjnych.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Organizacja Dnia Sportu dla wszystkich klas.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  <w:p w:rsidR="001649EA" w:rsidRPr="001649EA" w:rsidRDefault="001649EA" w:rsidP="001649EA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nauczyciele wychowania fizycznego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7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Profilaktyka uzależnień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edukacyjne dot. szkodliwości substancji psychoaktywnych - nikotyny, alkoholu, dopalaczy i innych narkotyków oraz napojów energetycznych.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Opcjonalnie - Program Domowych Detektywów „Jaś i Małgosia na tropie”.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pedagodzy, psycholog szkolny, pielęgniarka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Kształtowanie postawy asertywności wśród uczniów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umiejętności odmawiania.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pedagog, psycholog szkolny,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dotyczące przeciwdziałaniu przemocy w Internecie,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uzależnienia od komputera, świadomego korzystania z komputera i portali społecznościowych, cyberprzemoc, cyberbullying.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 zajęć komputerowych i informatyki, wychowawcy klas, pedagodzy, psycholog szkolny,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Podnoszenie kompetencji wychowawczych rodziców w zakresie profilaktyki uzależnień poprzez rozmowy indywidualne, rozpowszechnianie różnego rodzaju materiałów informacyjnych dla rodziców także na stronie internetowej szkoły oraz spotkania ze specjalistami.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trakcie roku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pedagodzy, psycholog szkolny,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Rozpoznawanie problemu palenia papierosów i używania innych środków uzależniających.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pedagodzy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50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Podejmowanie działań mających na celu wzmocnienie motywacji do własnego rozwoju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zajęć służących samopoznaniu swoich słabych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mocnych stron, przezwyciężaniu własnych kompleksów, poznanie źródeł stresu i radzenia sobie z nim.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klas,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Rozbudzanie ciekawości, zachęcanie i motywowanie uczniów do nauki poprzez stosowanie nowoczesnych technik i metod pracy z uczniem.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trakcie roku szkolnego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wychowawcy klas, pedagodzy, psycholog szkolny,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umiejętności kreatywnego spędzania czasu wolnego oraz indywidualnych zainteresowań uczniów poprzez organizację różnorodnych zajęć pozalekcyjnych i imprez szkolnych.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trakcie roku szkolnego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wychowawcy klas, pedagodzy, psycholog szkolny,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Stwarzanie możliwości odniesienia sukcesu wszystkim uczniom, 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niezależnie od ich możliwości psychofizycznych.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trakcie roku szkolnego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wychowawcy klas, pedagodzy, psycholog szkolny,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Wyrównywanie deficytów rozwojowych w szczególności u dzieci ze specjalnymi potrzebami edukacyjnymi poprzez dostosowanie wymagań edukacyjnych do ich indywidualnych możliwości psychofizycznych Prowadzenie zajęć o charakterze terapeutycznym.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wychowawcy klas,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49EA" w:rsidRPr="001649EA" w:rsidRDefault="001649EA" w:rsidP="0016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Stworzenie możliwości rozwijania zainteresowań uczniom zdolnym poprzez ich udział w kółkach zainteresowań, konkursach, dostosowanie wymagań edukacyjnych do wyższych możliwości intelektualnych.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wychowawcy klas, pedagodzy, psycholog szkolny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2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czytelnictwa wśród uczniów i rozwijanie kompetencji informatycznych, matematycznych i przyrodniczych.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bieżąco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nauczyciele, wychowawcy klas, bibliotekarze</w:t>
            </w:r>
          </w:p>
        </w:tc>
      </w:tr>
    </w:tbl>
    <w:p w:rsidR="001649EA" w:rsidRPr="001649EA" w:rsidRDefault="001649EA" w:rsidP="001649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Zasady ewaluacji programu wychowawczo-profilaktycznego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1649EA" w:rsidRPr="001649EA" w:rsidRDefault="001649EA" w:rsidP="001649EA">
      <w:pPr>
        <w:numPr>
          <w:ilvl w:val="0"/>
          <w:numId w:val="3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obserwację </w:t>
      </w:r>
      <w:proofErr w:type="spellStart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uczniów i zachodzących w tym zakresie zmian,</w:t>
      </w:r>
    </w:p>
    <w:p w:rsidR="001649EA" w:rsidRPr="001649EA" w:rsidRDefault="001649EA" w:rsidP="001649EA">
      <w:pPr>
        <w:numPr>
          <w:ilvl w:val="0"/>
          <w:numId w:val="3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analizę dokumentacji,</w:t>
      </w:r>
    </w:p>
    <w:p w:rsidR="001649EA" w:rsidRPr="001649EA" w:rsidRDefault="001649EA" w:rsidP="001649EA">
      <w:pPr>
        <w:numPr>
          <w:ilvl w:val="0"/>
          <w:numId w:val="3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rozmowy z rodzicami,</w:t>
      </w:r>
    </w:p>
    <w:p w:rsidR="001649EA" w:rsidRPr="001649EA" w:rsidRDefault="001649EA" w:rsidP="001649EA">
      <w:pPr>
        <w:numPr>
          <w:ilvl w:val="0"/>
          <w:numId w:val="3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wymianę spostrzeżeń w zespołach wychowawców i nauczycieli,</w:t>
      </w:r>
    </w:p>
    <w:p w:rsidR="001649EA" w:rsidRPr="001649EA" w:rsidRDefault="001649EA" w:rsidP="001649EA">
      <w:pPr>
        <w:numPr>
          <w:ilvl w:val="0"/>
          <w:numId w:val="3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sprawozdanie wychowawców z realizacji klasowych programów wychowawczych.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wychowawczo-profilaktyczny został uchwalony przez Radę Rodziców w porozumieniu z Radą Pedagogiczną i Radą Samorządu Uczniowskieg</w:t>
      </w:r>
      <w:r w:rsidR="004631C2">
        <w:rPr>
          <w:rFonts w:ascii="Times New Roman" w:eastAsia="Times New Roman" w:hAnsi="Times New Roman" w:cs="Times New Roman"/>
          <w:sz w:val="20"/>
          <w:szCs w:val="20"/>
          <w:lang w:eastAsia="pl-PL"/>
        </w:rPr>
        <w:t>o Szkoły Podstawowej im. Janusza Korczaka w  Ratowicach  w dniu 13 września 2017 r.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36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1649EA" w:rsidRPr="001649EA" w:rsidRDefault="001649EA" w:rsidP="001649EA">
      <w:pPr>
        <w:spacing w:before="100" w:beforeAutospacing="1" w:after="0" w:line="36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KALENDARZ IMPREZ SZKOLNYCH</w:t>
      </w:r>
    </w:p>
    <w:p w:rsidR="001649EA" w:rsidRPr="001649EA" w:rsidRDefault="001649EA" w:rsidP="001649E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 szkolny 2017/2018</w:t>
      </w:r>
    </w:p>
    <w:p w:rsidR="001649EA" w:rsidRPr="001649EA" w:rsidRDefault="001649EA" w:rsidP="001649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1811"/>
        <w:gridCol w:w="4075"/>
        <w:gridCol w:w="2536"/>
      </w:tblGrid>
      <w:tr w:rsidR="001649EA" w:rsidRPr="001649EA" w:rsidTr="001649EA">
        <w:trPr>
          <w:trHeight w:val="345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imprezy, apelu, uroczystości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Odpowiedzialni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937313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.09.2017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937313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Rozpoczęcie roku szkolnego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937313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A.Osieka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B. Jagielska, D. Pelc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28.09.2017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Wybory do Samorządu Uczniowskiego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Default="00937313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Nabiałkowska</w:t>
            </w:r>
            <w:proofErr w:type="spellEnd"/>
          </w:p>
          <w:p w:rsidR="00937313" w:rsidRPr="001649EA" w:rsidRDefault="00937313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Jarząbek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937313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.10.2017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937313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Dzień Nauczyciela, pasowanie klasy I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937313" w:rsidP="00463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Haczkowska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A. Świtkowska, D. Pelc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463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Miesiąc bibliotek szkolnych - pasowanie na czytelnika uczniów</w:t>
            </w:r>
            <w:r w:rsidR="004631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</w:t>
            </w:r>
            <w:r w:rsidR="004631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937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Haczkowska</w:t>
            </w:r>
            <w:proofErr w:type="spellEnd"/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.10.2017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Bal duchów kl. 4 - 7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.11.2017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Święto Niepodległości</w:t>
            </w:r>
            <w:r w:rsidR="004631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apel, konkurs pieśni patriotycznych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Jarząbek, D. Pelc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4631C2" w:rsidP="001649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27-30 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2017 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463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4631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onkurs „</w:t>
            </w:r>
            <w:proofErr w:type="spellStart"/>
            <w:r w:rsidR="004631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Stypendiada</w:t>
            </w:r>
            <w:proofErr w:type="spellEnd"/>
            <w:r w:rsidR="004631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Polonistyczna”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Nabiałkowska</w:t>
            </w:r>
            <w:proofErr w:type="spellEnd"/>
          </w:p>
        </w:tc>
      </w:tr>
      <w:tr w:rsidR="001649EA" w:rsidRPr="001649EA" w:rsidTr="001649EA">
        <w:trPr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463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49EA" w:rsidRPr="001649EA" w:rsidRDefault="005F2289" w:rsidP="001649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.11.2017</w:t>
            </w:r>
            <w:r w:rsidR="001649EA"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463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463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Szkolne Andrzejki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4631C2" w:rsidP="00463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wychowawcy klas 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O6.12.2017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</w:t>
            </w:r>
            <w:r w:rsidR="00FC3A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ołajki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.12. 2017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FC3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Jasełka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FC3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Nowak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.01.2018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63D77" w:rsidRPr="001649EA" w:rsidRDefault="00563D77" w:rsidP="00563D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Babci i Dziadka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563D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oddz. przedszkolnych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26.01.2018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</w:t>
            </w:r>
            <w:r w:rsidR="00563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 karnawałowy klasy 1 – 3 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6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09.02.2018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Bal karnawałowy klasy 4 </w:t>
            </w:r>
            <w:r w:rsidR="00563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</w:t>
            </w:r>
            <w:r w:rsidR="00563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Dyskoteka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15.03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FC3A15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Święto Patrona Szkoły kl. 1 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- 7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Nabiałkowska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wychowawcy klas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Szkolna poczta „walentynkowa” 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563D77" w:rsidRDefault="00563D77" w:rsidP="00563D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Samorząd Szkolny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Międzyszkolny Zimowy Konkurs Recytatorski klas 1 - 7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 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Międzynarodowy Konkurs Matematyczny KANGUR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Świtkowska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21.03.2018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Dzień Wiosny kl. 1 – 7 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Wychowawcy klas</w:t>
            </w:r>
          </w:p>
        </w:tc>
      </w:tr>
      <w:tr w:rsidR="001649EA" w:rsidRPr="001649EA" w:rsidTr="001649EA">
        <w:trPr>
          <w:trHeight w:val="93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 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Konkurs nawiązujący do świąt wielkanocnych zw. z tradycjami świątecznymi 1 - 7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 Pelc</w:t>
            </w:r>
          </w:p>
        </w:tc>
      </w:tr>
      <w:tr w:rsidR="001649EA" w:rsidRPr="001649EA" w:rsidTr="001649EA">
        <w:trPr>
          <w:trHeight w:val="93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 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Turniej dot. bezpieczeństwa w ruchu drogowym dla klas 5 - 6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28.03.2018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Konkurs o tematyce biblijnej kl. 5 - 6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N. Nowak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 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 miesiącem świadomości autyzmu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11.04.2018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wiatowy Dzień Zdrowia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563D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19.04.2018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Dzień Ziemi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FC3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 Pelc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23.04.2018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Światowy Dzień Książki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563D77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Nabiałkowska</w:t>
            </w:r>
            <w:proofErr w:type="spellEnd"/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26.04.2018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Apel z okazji uchwalenia Konstytucji 3 Maja dla klas 1-7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Jarząbek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11.05.2018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Międzyszkolny Konkurs Ortograficzny kl. 4 - 7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 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Szkolny Konkurs Języka Angielskiego dla klas 2 - 3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 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Międzyszkolny Konkurs Językowy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 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 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Piknik Rodzinny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Wszyscy nauczyciele</w:t>
            </w:r>
          </w:p>
        </w:tc>
      </w:tr>
      <w:tr w:rsidR="001649EA" w:rsidRPr="001649EA" w:rsidTr="001649EA">
        <w:trPr>
          <w:trHeight w:val="36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.06.2018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Szkolny Dzień Sportu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Jarząbek</w:t>
            </w:r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+wszyscy</w:t>
            </w:r>
            <w:proofErr w:type="spellEnd"/>
            <w:r w:rsidR="001649EA"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nauczyciele</w:t>
            </w:r>
          </w:p>
        </w:tc>
      </w:tr>
      <w:tr w:rsidR="001649EA" w:rsidRPr="001649EA" w:rsidTr="001649EA">
        <w:trPr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22.06.2018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FC3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roku szkolnego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 Pelc, G. Jarząbek</w:t>
            </w:r>
          </w:p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649EA" w:rsidRPr="001649EA" w:rsidTr="001649EA">
        <w:trPr>
          <w:trHeight w:val="345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03.09.2018</w:t>
            </w:r>
          </w:p>
        </w:tc>
        <w:tc>
          <w:tcPr>
            <w:tcW w:w="2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1649EA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9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Rozpoczęcie roku szkolnego 2018/2019</w:t>
            </w:r>
          </w:p>
        </w:tc>
        <w:tc>
          <w:tcPr>
            <w:tcW w:w="14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649EA" w:rsidRPr="001649EA" w:rsidRDefault="00FC3A15" w:rsidP="00164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Świtkowska</w:t>
            </w:r>
            <w:r w:rsidR="0056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="0056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Haczkowska</w:t>
            </w:r>
            <w:proofErr w:type="spellEnd"/>
          </w:p>
        </w:tc>
      </w:tr>
    </w:tbl>
    <w:p w:rsidR="001649EA" w:rsidRPr="001649EA" w:rsidRDefault="001649EA" w:rsidP="001649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EA" w:rsidRPr="001649EA" w:rsidRDefault="001649EA" w:rsidP="001649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4506" w:rsidRPr="001649EA" w:rsidRDefault="001649EA" w:rsidP="001649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B04506" w:rsidRPr="0016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E89"/>
    <w:multiLevelType w:val="multilevel"/>
    <w:tmpl w:val="0A3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6367"/>
    <w:multiLevelType w:val="multilevel"/>
    <w:tmpl w:val="64E4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43F74"/>
    <w:multiLevelType w:val="multilevel"/>
    <w:tmpl w:val="0B7A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47024"/>
    <w:multiLevelType w:val="multilevel"/>
    <w:tmpl w:val="D58AA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631C9"/>
    <w:multiLevelType w:val="multilevel"/>
    <w:tmpl w:val="5B60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95DC4"/>
    <w:multiLevelType w:val="multilevel"/>
    <w:tmpl w:val="ED0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C4B5C"/>
    <w:multiLevelType w:val="multilevel"/>
    <w:tmpl w:val="7EF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610DC"/>
    <w:multiLevelType w:val="multilevel"/>
    <w:tmpl w:val="0A886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749C3"/>
    <w:multiLevelType w:val="multilevel"/>
    <w:tmpl w:val="1C2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A1C7F"/>
    <w:multiLevelType w:val="multilevel"/>
    <w:tmpl w:val="CB98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2296D"/>
    <w:multiLevelType w:val="multilevel"/>
    <w:tmpl w:val="EEE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4649C"/>
    <w:multiLevelType w:val="multilevel"/>
    <w:tmpl w:val="00B6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14F5E"/>
    <w:multiLevelType w:val="multilevel"/>
    <w:tmpl w:val="052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A1ACF"/>
    <w:multiLevelType w:val="multilevel"/>
    <w:tmpl w:val="613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716AE"/>
    <w:multiLevelType w:val="multilevel"/>
    <w:tmpl w:val="A042A6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D17C7"/>
    <w:multiLevelType w:val="multilevel"/>
    <w:tmpl w:val="E85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07E00"/>
    <w:multiLevelType w:val="multilevel"/>
    <w:tmpl w:val="57FA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B5A5E"/>
    <w:multiLevelType w:val="multilevel"/>
    <w:tmpl w:val="37A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A146C"/>
    <w:multiLevelType w:val="multilevel"/>
    <w:tmpl w:val="40A6A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418DD"/>
    <w:multiLevelType w:val="multilevel"/>
    <w:tmpl w:val="0EA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F309E"/>
    <w:multiLevelType w:val="multilevel"/>
    <w:tmpl w:val="B98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B2F36"/>
    <w:multiLevelType w:val="multilevel"/>
    <w:tmpl w:val="A9D6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0050"/>
    <w:multiLevelType w:val="multilevel"/>
    <w:tmpl w:val="5C1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9855D9"/>
    <w:multiLevelType w:val="multilevel"/>
    <w:tmpl w:val="81BA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41373"/>
    <w:multiLevelType w:val="multilevel"/>
    <w:tmpl w:val="AA16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8647A1"/>
    <w:multiLevelType w:val="multilevel"/>
    <w:tmpl w:val="3A4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4D7F09"/>
    <w:multiLevelType w:val="multilevel"/>
    <w:tmpl w:val="C61A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B3B14"/>
    <w:multiLevelType w:val="multilevel"/>
    <w:tmpl w:val="48C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782831"/>
    <w:multiLevelType w:val="multilevel"/>
    <w:tmpl w:val="274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B6AD9"/>
    <w:multiLevelType w:val="multilevel"/>
    <w:tmpl w:val="9ABCC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5C33F7"/>
    <w:multiLevelType w:val="multilevel"/>
    <w:tmpl w:val="840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D6B9B"/>
    <w:multiLevelType w:val="multilevel"/>
    <w:tmpl w:val="CA5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907483"/>
    <w:multiLevelType w:val="multilevel"/>
    <w:tmpl w:val="2CFAF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2A6AB1"/>
    <w:multiLevelType w:val="multilevel"/>
    <w:tmpl w:val="A820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520744"/>
    <w:multiLevelType w:val="multilevel"/>
    <w:tmpl w:val="B4104B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33C14"/>
    <w:multiLevelType w:val="multilevel"/>
    <w:tmpl w:val="26C24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A68C0"/>
    <w:multiLevelType w:val="multilevel"/>
    <w:tmpl w:val="91E0C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17"/>
  </w:num>
  <w:num w:numId="5">
    <w:abstractNumId w:val="10"/>
  </w:num>
  <w:num w:numId="6">
    <w:abstractNumId w:val="25"/>
  </w:num>
  <w:num w:numId="7">
    <w:abstractNumId w:val="31"/>
  </w:num>
  <w:num w:numId="8">
    <w:abstractNumId w:val="8"/>
  </w:num>
  <w:num w:numId="9">
    <w:abstractNumId w:val="13"/>
  </w:num>
  <w:num w:numId="10">
    <w:abstractNumId w:val="23"/>
  </w:num>
  <w:num w:numId="11">
    <w:abstractNumId w:val="33"/>
  </w:num>
  <w:num w:numId="12">
    <w:abstractNumId w:val="9"/>
  </w:num>
  <w:num w:numId="13">
    <w:abstractNumId w:val="4"/>
  </w:num>
  <w:num w:numId="14">
    <w:abstractNumId w:val="1"/>
  </w:num>
  <w:num w:numId="15">
    <w:abstractNumId w:val="22"/>
  </w:num>
  <w:num w:numId="16">
    <w:abstractNumId w:val="21"/>
  </w:num>
  <w:num w:numId="17">
    <w:abstractNumId w:val="26"/>
  </w:num>
  <w:num w:numId="18">
    <w:abstractNumId w:val="3"/>
  </w:num>
  <w:num w:numId="19">
    <w:abstractNumId w:val="30"/>
  </w:num>
  <w:num w:numId="20">
    <w:abstractNumId w:val="11"/>
  </w:num>
  <w:num w:numId="21">
    <w:abstractNumId w:val="29"/>
  </w:num>
  <w:num w:numId="22">
    <w:abstractNumId w:val="5"/>
  </w:num>
  <w:num w:numId="23">
    <w:abstractNumId w:val="32"/>
  </w:num>
  <w:num w:numId="24">
    <w:abstractNumId w:val="15"/>
  </w:num>
  <w:num w:numId="25">
    <w:abstractNumId w:val="27"/>
  </w:num>
  <w:num w:numId="26">
    <w:abstractNumId w:val="18"/>
  </w:num>
  <w:num w:numId="27">
    <w:abstractNumId w:val="0"/>
  </w:num>
  <w:num w:numId="28">
    <w:abstractNumId w:val="35"/>
  </w:num>
  <w:num w:numId="29">
    <w:abstractNumId w:val="20"/>
  </w:num>
  <w:num w:numId="30">
    <w:abstractNumId w:val="7"/>
  </w:num>
  <w:num w:numId="31">
    <w:abstractNumId w:val="28"/>
  </w:num>
  <w:num w:numId="32">
    <w:abstractNumId w:val="36"/>
  </w:num>
  <w:num w:numId="33">
    <w:abstractNumId w:val="19"/>
  </w:num>
  <w:num w:numId="34">
    <w:abstractNumId w:val="16"/>
  </w:num>
  <w:num w:numId="35">
    <w:abstractNumId w:val="2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A"/>
    <w:rsid w:val="001649EA"/>
    <w:rsid w:val="004631C2"/>
    <w:rsid w:val="00563D77"/>
    <w:rsid w:val="005F2289"/>
    <w:rsid w:val="00937313"/>
    <w:rsid w:val="00B04506"/>
    <w:rsid w:val="00B54174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D8DA-C141-4E38-B2EB-D641CCB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4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4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649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9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9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649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49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49EA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49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49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49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49E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readcrumbs-prefix">
    <w:name w:val="breadcrumbs-prefix"/>
    <w:basedOn w:val="Domylnaczcionkaakapitu"/>
    <w:rsid w:val="001649EA"/>
  </w:style>
  <w:style w:type="character" w:customStyle="1" w:styleId="glyphicon">
    <w:name w:val="glyphicon"/>
    <w:basedOn w:val="Domylnaczcionkaakapitu"/>
    <w:rsid w:val="001649EA"/>
  </w:style>
  <w:style w:type="character" w:customStyle="1" w:styleId="sr-only">
    <w:name w:val="sr-only"/>
    <w:basedOn w:val="Domylnaczcionkaakapitu"/>
    <w:rsid w:val="001649EA"/>
  </w:style>
  <w:style w:type="character" w:customStyle="1" w:styleId="monthname">
    <w:name w:val="monthname"/>
    <w:basedOn w:val="Domylnaczcionkaakapitu"/>
    <w:rsid w:val="001649EA"/>
  </w:style>
  <w:style w:type="character" w:customStyle="1" w:styleId="yearname">
    <w:name w:val="yearname"/>
    <w:basedOn w:val="Domylnaczcionkaakapitu"/>
    <w:rsid w:val="001649EA"/>
  </w:style>
  <w:style w:type="character" w:customStyle="1" w:styleId="nc-day">
    <w:name w:val="nc-day"/>
    <w:basedOn w:val="Domylnaczcionkaakapitu"/>
    <w:rsid w:val="001649EA"/>
  </w:style>
  <w:style w:type="character" w:styleId="Pogrubienie">
    <w:name w:val="Strong"/>
    <w:basedOn w:val="Domylnaczcionkaakapitu"/>
    <w:uiPriority w:val="22"/>
    <w:qFormat/>
    <w:rsid w:val="001649EA"/>
    <w:rPr>
      <w:b/>
      <w:bCs/>
    </w:rPr>
  </w:style>
  <w:style w:type="character" w:styleId="Uwydatnienie">
    <w:name w:val="Emphasis"/>
    <w:basedOn w:val="Domylnaczcionkaakapitu"/>
    <w:uiPriority w:val="20"/>
    <w:qFormat/>
    <w:rsid w:val="00164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8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8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34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6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5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6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685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4665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2017-10-24T11:06:00Z</dcterms:created>
  <dcterms:modified xsi:type="dcterms:W3CDTF">2017-10-24T11:59:00Z</dcterms:modified>
</cp:coreProperties>
</file>