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8B304" w14:textId="5564BE71" w:rsidR="000B5287" w:rsidRDefault="004642FE" w:rsidP="004642FE">
      <w:pPr>
        <w:spacing w:before="74"/>
        <w:ind w:left="2237"/>
      </w:pPr>
      <w:r>
        <w:t>PRZEDMIOTOWY SYSTEM OCENIANIA Z GEOGRAF</w:t>
      </w:r>
      <w:r w:rsidR="00576493">
        <w:t>II</w:t>
      </w:r>
    </w:p>
    <w:p w14:paraId="16D87F64" w14:textId="77777777" w:rsidR="000B5287" w:rsidRDefault="000B5287">
      <w:pPr>
        <w:pStyle w:val="Tekstpodstawowy"/>
        <w:rPr>
          <w:sz w:val="22"/>
        </w:rPr>
      </w:pPr>
    </w:p>
    <w:p w14:paraId="0A9BD821" w14:textId="77777777" w:rsidR="000B5287" w:rsidRDefault="004642FE">
      <w:pPr>
        <w:spacing w:before="1"/>
        <w:ind w:left="1893" w:right="1541" w:firstLine="837"/>
      </w:pPr>
      <w:r>
        <w:t>W TOKU NAUCZANIA OCENIE PODLEGAJĄ KLUCZOWE KOMPETENCJE W EDUKACJI GEOGRAFICZNEJ:</w:t>
      </w:r>
    </w:p>
    <w:p w14:paraId="17BF1154" w14:textId="77777777" w:rsidR="000B5287" w:rsidRDefault="000B5287">
      <w:pPr>
        <w:pStyle w:val="Tekstpodstawowy"/>
        <w:spacing w:before="8"/>
        <w:rPr>
          <w:sz w:val="20"/>
        </w:rPr>
      </w:pPr>
    </w:p>
    <w:p w14:paraId="180884DB" w14:textId="77777777" w:rsidR="000B5287" w:rsidRDefault="004642FE">
      <w:pPr>
        <w:pStyle w:val="Akapitzlist"/>
        <w:numPr>
          <w:ilvl w:val="0"/>
          <w:numId w:val="11"/>
        </w:numPr>
        <w:tabs>
          <w:tab w:val="left" w:pos="258"/>
        </w:tabs>
        <w:ind w:firstLine="0"/>
      </w:pPr>
      <w:r>
        <w:t>Czytanie map różnej treści</w:t>
      </w:r>
    </w:p>
    <w:p w14:paraId="19DD8806" w14:textId="77777777" w:rsidR="000B5287" w:rsidRDefault="004642FE">
      <w:pPr>
        <w:pStyle w:val="Akapitzlist"/>
        <w:numPr>
          <w:ilvl w:val="0"/>
          <w:numId w:val="11"/>
        </w:numPr>
        <w:tabs>
          <w:tab w:val="left" w:pos="258"/>
        </w:tabs>
        <w:ind w:firstLine="0"/>
      </w:pPr>
      <w:r>
        <w:t>Umiejętność posługiwania się przyrządami oraz modelami</w:t>
      </w:r>
      <w:r>
        <w:rPr>
          <w:spacing w:val="-3"/>
        </w:rPr>
        <w:t xml:space="preserve"> </w:t>
      </w:r>
      <w:r>
        <w:t>geograficznymi</w:t>
      </w:r>
    </w:p>
    <w:p w14:paraId="62B80613" w14:textId="77777777" w:rsidR="000B5287" w:rsidRDefault="004642FE">
      <w:pPr>
        <w:pStyle w:val="Akapitzlist"/>
        <w:numPr>
          <w:ilvl w:val="0"/>
          <w:numId w:val="11"/>
        </w:numPr>
        <w:tabs>
          <w:tab w:val="left" w:pos="258"/>
        </w:tabs>
        <w:ind w:firstLine="0"/>
      </w:pPr>
      <w:r>
        <w:t>Umiejętność odczytywania i wykorzystywania oraz sporządzania dokumentacji</w:t>
      </w:r>
      <w:r>
        <w:rPr>
          <w:spacing w:val="-8"/>
        </w:rPr>
        <w:t xml:space="preserve"> </w:t>
      </w:r>
      <w:r>
        <w:t>geograficznej</w:t>
      </w:r>
    </w:p>
    <w:p w14:paraId="48CDF413" w14:textId="77777777" w:rsidR="000B5287" w:rsidRDefault="004642FE">
      <w:pPr>
        <w:pStyle w:val="Akapitzlist"/>
        <w:numPr>
          <w:ilvl w:val="0"/>
          <w:numId w:val="11"/>
        </w:numPr>
        <w:tabs>
          <w:tab w:val="left" w:pos="258"/>
        </w:tabs>
        <w:ind w:firstLine="0"/>
      </w:pPr>
      <w:r>
        <w:t>Umiejętność dokonywania obliczeń stosowanych w geografii</w:t>
      </w:r>
    </w:p>
    <w:p w14:paraId="20194955" w14:textId="77777777" w:rsidR="000B5287" w:rsidRDefault="004642FE">
      <w:pPr>
        <w:pStyle w:val="Akapitzlist"/>
        <w:numPr>
          <w:ilvl w:val="0"/>
          <w:numId w:val="11"/>
        </w:numPr>
        <w:tabs>
          <w:tab w:val="left" w:pos="258"/>
        </w:tabs>
        <w:ind w:firstLine="0"/>
      </w:pPr>
      <w:r>
        <w:t>Umiejętność posługiwania się słownictwem, terminologią i symboliką</w:t>
      </w:r>
      <w:r>
        <w:rPr>
          <w:spacing w:val="-7"/>
        </w:rPr>
        <w:t xml:space="preserve"> </w:t>
      </w:r>
      <w:r>
        <w:t>geograficzną</w:t>
      </w:r>
    </w:p>
    <w:p w14:paraId="051EFFD9" w14:textId="77777777" w:rsidR="000B5287" w:rsidRDefault="004642FE">
      <w:pPr>
        <w:pStyle w:val="Akapitzlist"/>
        <w:numPr>
          <w:ilvl w:val="0"/>
          <w:numId w:val="11"/>
        </w:numPr>
        <w:tabs>
          <w:tab w:val="left" w:pos="258"/>
        </w:tabs>
        <w:ind w:right="560" w:firstLine="0"/>
      </w:pPr>
      <w:r>
        <w:t>Wyjaśnianie prawidłowości występujących w cyklach astronomicznych, geograficznych, społecznych</w:t>
      </w:r>
      <w:r>
        <w:rPr>
          <w:spacing w:val="-40"/>
        </w:rPr>
        <w:t xml:space="preserve"> </w:t>
      </w:r>
      <w:r>
        <w:t>i gospodarczych</w:t>
      </w:r>
    </w:p>
    <w:p w14:paraId="1149E3A1" w14:textId="77777777" w:rsidR="000B5287" w:rsidRDefault="000B5287">
      <w:pPr>
        <w:pStyle w:val="Tekstpodstawowy"/>
        <w:spacing w:before="1"/>
        <w:rPr>
          <w:sz w:val="22"/>
        </w:rPr>
      </w:pPr>
    </w:p>
    <w:p w14:paraId="5AAE4904" w14:textId="77777777" w:rsidR="000B5287" w:rsidRDefault="004642FE">
      <w:pPr>
        <w:pStyle w:val="Akapitzlist"/>
        <w:numPr>
          <w:ilvl w:val="0"/>
          <w:numId w:val="10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>Na geografii obowiązują następujące formy sprawdzania wiedzy i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umiejętności:</w:t>
      </w:r>
    </w:p>
    <w:p w14:paraId="6B33FAC3" w14:textId="77777777" w:rsidR="000B5287" w:rsidRDefault="000B5287">
      <w:pPr>
        <w:pStyle w:val="Tekstpodstawowy"/>
      </w:pPr>
    </w:p>
    <w:p w14:paraId="442802A6" w14:textId="77777777" w:rsidR="000B5287" w:rsidRDefault="004642FE">
      <w:pPr>
        <w:pStyle w:val="Akapitzlist"/>
        <w:numPr>
          <w:ilvl w:val="0"/>
          <w:numId w:val="9"/>
        </w:numPr>
        <w:tabs>
          <w:tab w:val="left" w:pos="359"/>
        </w:tabs>
        <w:rPr>
          <w:sz w:val="24"/>
        </w:rPr>
      </w:pPr>
      <w:r>
        <w:rPr>
          <w:sz w:val="24"/>
        </w:rPr>
        <w:t>formy ustne: odpowiedzi i</w:t>
      </w:r>
      <w:r>
        <w:rPr>
          <w:spacing w:val="-6"/>
          <w:sz w:val="24"/>
        </w:rPr>
        <w:t xml:space="preserve"> </w:t>
      </w:r>
      <w:r>
        <w:rPr>
          <w:sz w:val="24"/>
        </w:rPr>
        <w:t>wypowiedzi</w:t>
      </w:r>
    </w:p>
    <w:p w14:paraId="4DFA853A" w14:textId="77777777" w:rsidR="000B5287" w:rsidRDefault="004642FE">
      <w:pPr>
        <w:pStyle w:val="Akapitzlist"/>
        <w:numPr>
          <w:ilvl w:val="0"/>
          <w:numId w:val="9"/>
        </w:numPr>
        <w:tabs>
          <w:tab w:val="left" w:pos="372"/>
        </w:tabs>
        <w:ind w:left="372" w:hanging="260"/>
        <w:rPr>
          <w:sz w:val="24"/>
        </w:rPr>
      </w:pPr>
      <w:r>
        <w:rPr>
          <w:sz w:val="24"/>
        </w:rPr>
        <w:t>formy pisemne: prace klasowe, sprawdziany, zadania i ćwiczenia wykonane w klasie i</w:t>
      </w:r>
      <w:r>
        <w:rPr>
          <w:spacing w:val="-25"/>
          <w:sz w:val="24"/>
        </w:rPr>
        <w:t xml:space="preserve"> </w:t>
      </w:r>
      <w:r>
        <w:rPr>
          <w:sz w:val="24"/>
        </w:rPr>
        <w:t>domu</w:t>
      </w:r>
    </w:p>
    <w:p w14:paraId="1ED5E3A1" w14:textId="4F6BD437" w:rsidR="000B5287" w:rsidRDefault="004642FE">
      <w:pPr>
        <w:pStyle w:val="Akapitzlist"/>
        <w:numPr>
          <w:ilvl w:val="0"/>
          <w:numId w:val="9"/>
        </w:numPr>
        <w:tabs>
          <w:tab w:val="left" w:pos="359"/>
        </w:tabs>
        <w:rPr>
          <w:sz w:val="24"/>
        </w:rPr>
      </w:pPr>
      <w:r>
        <w:rPr>
          <w:sz w:val="24"/>
        </w:rPr>
        <w:t xml:space="preserve">inne: prezentacje multimedialne, gazetki geograficzne, 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3"/>
          <w:sz w:val="24"/>
        </w:rPr>
        <w:t xml:space="preserve"> </w:t>
      </w:r>
      <w:r>
        <w:rPr>
          <w:sz w:val="24"/>
        </w:rPr>
        <w:t>terenowe</w:t>
      </w:r>
    </w:p>
    <w:p w14:paraId="0E8A5E00" w14:textId="77777777" w:rsidR="000B5287" w:rsidRDefault="000B5287">
      <w:pPr>
        <w:pStyle w:val="Tekstpodstawowy"/>
      </w:pPr>
    </w:p>
    <w:p w14:paraId="6D44D68D" w14:textId="77777777" w:rsidR="000B5287" w:rsidRDefault="004642FE">
      <w:pPr>
        <w:pStyle w:val="Akapitzlist"/>
        <w:numPr>
          <w:ilvl w:val="0"/>
          <w:numId w:val="10"/>
        </w:numPr>
        <w:tabs>
          <w:tab w:val="left" w:pos="354"/>
        </w:tabs>
        <w:ind w:right="276" w:firstLine="0"/>
        <w:rPr>
          <w:sz w:val="24"/>
        </w:rPr>
      </w:pPr>
      <w:r>
        <w:rPr>
          <w:sz w:val="24"/>
        </w:rPr>
        <w:t>Ocenianie bieżące wiedzy i umiejętności dokonywane jest systematycznie w różnych formach</w:t>
      </w:r>
      <w:r>
        <w:rPr>
          <w:spacing w:val="-25"/>
          <w:sz w:val="24"/>
        </w:rPr>
        <w:t xml:space="preserve"> </w:t>
      </w:r>
      <w:r>
        <w:rPr>
          <w:sz w:val="24"/>
        </w:rPr>
        <w:t>w warunkach zapewniających obiektywność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oceny:</w:t>
      </w:r>
    </w:p>
    <w:p w14:paraId="04E7D40A" w14:textId="77777777" w:rsidR="000B5287" w:rsidRDefault="000B5287">
      <w:pPr>
        <w:pStyle w:val="Tekstpodstawowy"/>
      </w:pPr>
    </w:p>
    <w:p w14:paraId="4CBE3E00" w14:textId="77777777" w:rsidR="000B5287" w:rsidRDefault="004642FE">
      <w:pPr>
        <w:pStyle w:val="Akapitzlist"/>
        <w:numPr>
          <w:ilvl w:val="0"/>
          <w:numId w:val="8"/>
        </w:numPr>
        <w:tabs>
          <w:tab w:val="left" w:pos="359"/>
        </w:tabs>
        <w:spacing w:before="1"/>
        <w:rPr>
          <w:sz w:val="24"/>
        </w:rPr>
      </w:pPr>
      <w:r>
        <w:rPr>
          <w:sz w:val="24"/>
        </w:rPr>
        <w:t>sprawdziany (do 40</w:t>
      </w:r>
      <w:r>
        <w:rPr>
          <w:spacing w:val="-5"/>
          <w:sz w:val="24"/>
        </w:rPr>
        <w:t xml:space="preserve"> </w:t>
      </w:r>
      <w:r>
        <w:rPr>
          <w:sz w:val="24"/>
        </w:rPr>
        <w:t>minut):</w:t>
      </w:r>
    </w:p>
    <w:p w14:paraId="395D72F2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8"/>
        <w:ind w:firstLine="0"/>
        <w:rPr>
          <w:sz w:val="24"/>
        </w:rPr>
      </w:pP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</w:t>
      </w:r>
    </w:p>
    <w:p w14:paraId="510F8BCC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5"/>
        <w:ind w:firstLine="0"/>
        <w:rPr>
          <w:sz w:val="24"/>
        </w:rPr>
      </w:pPr>
      <w:r>
        <w:rPr>
          <w:sz w:val="24"/>
        </w:rPr>
        <w:t>sprawdzian jest zapowiedziany tydzień wcześniej oraz omówiony jest jego</w:t>
      </w:r>
      <w:r>
        <w:rPr>
          <w:spacing w:val="-10"/>
          <w:sz w:val="24"/>
        </w:rPr>
        <w:t xml:space="preserve"> </w:t>
      </w:r>
      <w:r>
        <w:rPr>
          <w:sz w:val="24"/>
        </w:rPr>
        <w:t>zakres</w:t>
      </w:r>
    </w:p>
    <w:p w14:paraId="5C7301CD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6"/>
        <w:ind w:firstLine="0"/>
        <w:rPr>
          <w:sz w:val="24"/>
        </w:rPr>
      </w:pPr>
      <w:r>
        <w:rPr>
          <w:sz w:val="24"/>
        </w:rPr>
        <w:t>sprawdziany są oceniane i omówione w ciągu 14</w:t>
      </w:r>
      <w:r>
        <w:rPr>
          <w:spacing w:val="-9"/>
          <w:sz w:val="24"/>
        </w:rPr>
        <w:t xml:space="preserve"> </w:t>
      </w:r>
      <w:r>
        <w:rPr>
          <w:sz w:val="24"/>
        </w:rPr>
        <w:t>dni</w:t>
      </w:r>
    </w:p>
    <w:p w14:paraId="4318F681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8"/>
        <w:ind w:right="840" w:firstLine="0"/>
        <w:rPr>
          <w:sz w:val="24"/>
        </w:rPr>
      </w:pPr>
      <w:r>
        <w:rPr>
          <w:sz w:val="24"/>
        </w:rPr>
        <w:t>uczeń ma prawo poprawić ocenę niedostateczną ze sprawdzianu w ciągu 14 dni od jej otrzymania ( czas i miejsce do uzgodnienia z nauczycielem) tylko jeden</w:t>
      </w:r>
      <w:r>
        <w:rPr>
          <w:spacing w:val="-4"/>
          <w:sz w:val="24"/>
        </w:rPr>
        <w:t xml:space="preserve"> </w:t>
      </w:r>
      <w:r>
        <w:rPr>
          <w:sz w:val="24"/>
        </w:rPr>
        <w:t>raz.</w:t>
      </w:r>
    </w:p>
    <w:p w14:paraId="2FB59552" w14:textId="77777777" w:rsidR="000B5287" w:rsidRDefault="004642FE">
      <w:pPr>
        <w:pStyle w:val="Tekstpodstawowy"/>
        <w:spacing w:line="274" w:lineRule="exact"/>
        <w:ind w:left="112"/>
      </w:pPr>
      <w:r>
        <w:t>Obie oceny są wpisywane do dziennika. Ocena poprawiona nie podlega kolejnej poprawie.</w:t>
      </w:r>
    </w:p>
    <w:p w14:paraId="642E3830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9"/>
        <w:ind w:right="1107" w:firstLine="0"/>
        <w:rPr>
          <w:sz w:val="24"/>
        </w:rPr>
      </w:pPr>
      <w:r>
        <w:rPr>
          <w:sz w:val="24"/>
        </w:rPr>
        <w:t>w przypadku nieobecności ucznia na sprawdzianie powinien ją napisać w terminie ustalonym przez nauczyciela ( zazwyczaj 14 dni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5C2E7BA0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20" w:line="237" w:lineRule="auto"/>
        <w:ind w:right="187" w:firstLine="0"/>
        <w:rPr>
          <w:sz w:val="24"/>
        </w:rPr>
      </w:pPr>
      <w:r>
        <w:rPr>
          <w:sz w:val="24"/>
        </w:rPr>
        <w:t>uczeń, który nie zgłosił się w ustalonym terminie na napisanie sprawdzianu otrzymuje ocenę niedostateczną i ma prawo ją poprawić w ciągu 7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</w:p>
    <w:p w14:paraId="69E95915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9"/>
        <w:ind w:right="292" w:firstLine="0"/>
        <w:rPr>
          <w:sz w:val="24"/>
        </w:rPr>
      </w:pPr>
      <w:r>
        <w:rPr>
          <w:sz w:val="24"/>
        </w:rPr>
        <w:t>wszystkie prace są archiwizowane i dostępne są do wglądu dla rodzica podczas konsultacji przedmiotowych</w:t>
      </w:r>
    </w:p>
    <w:p w14:paraId="380B7609" w14:textId="77777777" w:rsidR="000B5287" w:rsidRDefault="000B5287">
      <w:pPr>
        <w:pStyle w:val="Tekstpodstawowy"/>
      </w:pPr>
    </w:p>
    <w:p w14:paraId="2ABC1754" w14:textId="7D5262F0" w:rsidR="000B5287" w:rsidRDefault="004642FE">
      <w:pPr>
        <w:pStyle w:val="Akapitzlist"/>
        <w:numPr>
          <w:ilvl w:val="0"/>
          <w:numId w:val="8"/>
        </w:numPr>
        <w:tabs>
          <w:tab w:val="left" w:pos="372"/>
        </w:tabs>
        <w:ind w:left="372" w:hanging="260"/>
        <w:rPr>
          <w:sz w:val="24"/>
        </w:rPr>
      </w:pPr>
      <w:r>
        <w:rPr>
          <w:sz w:val="24"/>
        </w:rPr>
        <w:t>kartkówki (10</w:t>
      </w:r>
      <w:r>
        <w:rPr>
          <w:spacing w:val="-1"/>
          <w:sz w:val="24"/>
        </w:rPr>
        <w:t xml:space="preserve"> </w:t>
      </w:r>
      <w:r>
        <w:rPr>
          <w:sz w:val="24"/>
        </w:rPr>
        <w:t>minut)</w:t>
      </w:r>
    </w:p>
    <w:p w14:paraId="0CD7C61D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9"/>
        <w:ind w:firstLine="0"/>
        <w:rPr>
          <w:sz w:val="24"/>
        </w:rPr>
      </w:pPr>
      <w:r>
        <w:rPr>
          <w:sz w:val="24"/>
        </w:rPr>
        <w:t>kartkówki są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obowiązkowe</w:t>
      </w:r>
    </w:p>
    <w:p w14:paraId="4CD7FCC8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5"/>
        <w:ind w:firstLine="0"/>
        <w:rPr>
          <w:sz w:val="24"/>
        </w:rPr>
      </w:pPr>
      <w:r>
        <w:rPr>
          <w:sz w:val="24"/>
        </w:rPr>
        <w:t>mogą być zapowiedziane lub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</w:p>
    <w:p w14:paraId="150971FB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9"/>
        <w:ind w:firstLine="0"/>
        <w:rPr>
          <w:sz w:val="24"/>
        </w:rPr>
      </w:pPr>
      <w:r>
        <w:rPr>
          <w:sz w:val="24"/>
        </w:rPr>
        <w:t>nie podlegają</w:t>
      </w:r>
      <w:r>
        <w:rPr>
          <w:spacing w:val="-1"/>
          <w:sz w:val="24"/>
        </w:rPr>
        <w:t xml:space="preserve"> </w:t>
      </w:r>
      <w:r>
        <w:rPr>
          <w:sz w:val="24"/>
        </w:rPr>
        <w:t>poprawie</w:t>
      </w:r>
    </w:p>
    <w:p w14:paraId="26665E30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8" w:line="237" w:lineRule="auto"/>
        <w:ind w:right="635" w:firstLine="0"/>
        <w:rPr>
          <w:sz w:val="24"/>
        </w:rPr>
      </w:pPr>
      <w:r>
        <w:rPr>
          <w:sz w:val="24"/>
        </w:rPr>
        <w:t>uczniowie nie obecni na zapowiedzianej kartkówce piszą ją w terminie 7 dni (w czasie i miejscu ustalonym przez nauczyciela)</w:t>
      </w:r>
    </w:p>
    <w:p w14:paraId="40380D29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9"/>
        <w:ind w:right="186" w:firstLine="0"/>
        <w:rPr>
          <w:sz w:val="24"/>
        </w:rPr>
      </w:pPr>
      <w:r>
        <w:rPr>
          <w:sz w:val="24"/>
        </w:rPr>
        <w:t>nieobecność ucznia na wcześniejszych lekcjach nie zwalnia go z przygotowania się do</w:t>
      </w:r>
      <w:r>
        <w:rPr>
          <w:spacing w:val="-28"/>
          <w:sz w:val="24"/>
        </w:rPr>
        <w:t xml:space="preserve"> </w:t>
      </w:r>
      <w:r>
        <w:rPr>
          <w:sz w:val="24"/>
        </w:rPr>
        <w:t>lekcji bieżącej i możliwości napisania</w:t>
      </w:r>
      <w:r>
        <w:rPr>
          <w:spacing w:val="-1"/>
          <w:sz w:val="24"/>
        </w:rPr>
        <w:t xml:space="preserve"> </w:t>
      </w:r>
      <w:r>
        <w:rPr>
          <w:sz w:val="24"/>
        </w:rPr>
        <w:t>kartkówki</w:t>
      </w:r>
    </w:p>
    <w:p w14:paraId="415DC0CD" w14:textId="77777777" w:rsidR="000B5287" w:rsidRDefault="004642FE">
      <w:pPr>
        <w:pStyle w:val="Akapitzlist"/>
        <w:numPr>
          <w:ilvl w:val="0"/>
          <w:numId w:val="8"/>
        </w:numPr>
        <w:tabs>
          <w:tab w:val="left" w:pos="359"/>
        </w:tabs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domowe</w:t>
      </w:r>
    </w:p>
    <w:p w14:paraId="44BA4952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8"/>
        <w:ind w:firstLine="0"/>
        <w:rPr>
          <w:sz w:val="24"/>
        </w:rPr>
      </w:pP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</w:t>
      </w:r>
    </w:p>
    <w:p w14:paraId="399BA841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6"/>
        <w:ind w:firstLine="0"/>
        <w:rPr>
          <w:sz w:val="24"/>
        </w:rPr>
      </w:pPr>
      <w:r>
        <w:rPr>
          <w:sz w:val="24"/>
        </w:rPr>
        <w:t>sprawdzane są podczas lekcji lub włączane są w zakres</w:t>
      </w:r>
      <w:r>
        <w:rPr>
          <w:spacing w:val="-10"/>
          <w:sz w:val="24"/>
        </w:rPr>
        <w:t xml:space="preserve"> </w:t>
      </w:r>
      <w:r>
        <w:rPr>
          <w:sz w:val="24"/>
        </w:rPr>
        <w:t>sprawdzianów</w:t>
      </w:r>
    </w:p>
    <w:p w14:paraId="23929ACF" w14:textId="77777777" w:rsidR="000B5287" w:rsidRDefault="000B5287">
      <w:pPr>
        <w:rPr>
          <w:sz w:val="24"/>
        </w:rPr>
        <w:sectPr w:rsidR="000B5287">
          <w:type w:val="continuous"/>
          <w:pgSz w:w="11910" w:h="16840"/>
          <w:pgMar w:top="1540" w:right="980" w:bottom="280" w:left="1020" w:header="708" w:footer="708" w:gutter="0"/>
          <w:cols w:space="708"/>
        </w:sectPr>
      </w:pPr>
    </w:p>
    <w:p w14:paraId="4A49BED5" w14:textId="77777777" w:rsidR="000B5287" w:rsidRDefault="004642FE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before="62"/>
        <w:ind w:left="821" w:hanging="709"/>
        <w:rPr>
          <w:sz w:val="24"/>
        </w:rPr>
      </w:pPr>
      <w:r>
        <w:rPr>
          <w:sz w:val="24"/>
        </w:rPr>
        <w:lastRenderedPageBreak/>
        <w:t>aktywność</w:t>
      </w:r>
    </w:p>
    <w:p w14:paraId="0A2ABDBC" w14:textId="77777777" w:rsidR="000B5287" w:rsidRDefault="000B5287">
      <w:pPr>
        <w:pStyle w:val="Tekstpodstawowy"/>
        <w:spacing w:before="7"/>
        <w:rPr>
          <w:sz w:val="25"/>
        </w:rPr>
      </w:pPr>
    </w:p>
    <w:p w14:paraId="24BD8C4C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right="1006" w:firstLine="0"/>
        <w:rPr>
          <w:sz w:val="24"/>
        </w:rPr>
      </w:pPr>
      <w:r>
        <w:rPr>
          <w:sz w:val="24"/>
        </w:rPr>
        <w:t>przez aktywność na lekcji rozumiemy częste zgłaszanie się , udzielanie</w:t>
      </w:r>
      <w:r>
        <w:rPr>
          <w:spacing w:val="-29"/>
          <w:sz w:val="24"/>
        </w:rPr>
        <w:t xml:space="preserve"> </w:t>
      </w:r>
      <w:r>
        <w:rPr>
          <w:sz w:val="24"/>
        </w:rPr>
        <w:t>poprawnych odpowiedzi, rozwiązywanie przykładowych</w:t>
      </w:r>
      <w:r>
        <w:rPr>
          <w:spacing w:val="-1"/>
          <w:sz w:val="24"/>
        </w:rPr>
        <w:t xml:space="preserve"> </w:t>
      </w:r>
      <w:r>
        <w:rPr>
          <w:sz w:val="24"/>
        </w:rPr>
        <w:t>ćwiczeń</w:t>
      </w:r>
    </w:p>
    <w:p w14:paraId="16BBFF87" w14:textId="77777777" w:rsidR="000B5287" w:rsidRDefault="004642FE">
      <w:pPr>
        <w:pStyle w:val="Tekstpodstawowy"/>
        <w:spacing w:before="18" w:line="275" w:lineRule="exact"/>
        <w:ind w:left="112"/>
        <w:rPr>
          <w:rFonts w:ascii="Arial" w:hAnsi="Arial"/>
        </w:rPr>
      </w:pPr>
      <w:r>
        <w:rPr>
          <w:rFonts w:ascii="Arial" w:hAnsi="Arial"/>
          <w:w w:val="142"/>
        </w:rPr>
        <w:t>•</w:t>
      </w:r>
    </w:p>
    <w:p w14:paraId="45468F32" w14:textId="77777777" w:rsidR="000B5287" w:rsidRDefault="004642FE">
      <w:pPr>
        <w:pStyle w:val="Tekstpodstawowy"/>
        <w:ind w:left="112" w:right="502"/>
      </w:pPr>
      <w:r>
        <w:t>aktywność na lekcji nagradzana jest pochwałą słowną lub oceną w zależności od zaangażowania ucznia i stopnia rozwiązywanego problemu</w:t>
      </w:r>
    </w:p>
    <w:p w14:paraId="3EF050FF" w14:textId="77777777" w:rsidR="000B5287" w:rsidRDefault="000B5287">
      <w:pPr>
        <w:pStyle w:val="Tekstpodstawowy"/>
      </w:pPr>
    </w:p>
    <w:p w14:paraId="24602CB1" w14:textId="77777777" w:rsidR="000B5287" w:rsidRDefault="004642FE">
      <w:pPr>
        <w:pStyle w:val="Akapitzlist"/>
        <w:numPr>
          <w:ilvl w:val="0"/>
          <w:numId w:val="8"/>
        </w:numPr>
        <w:tabs>
          <w:tab w:val="left" w:pos="359"/>
        </w:tabs>
        <w:rPr>
          <w:sz w:val="24"/>
        </w:rPr>
      </w:pPr>
      <w:r>
        <w:rPr>
          <w:sz w:val="24"/>
        </w:rPr>
        <w:t>nieprzygotowanie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</w:p>
    <w:p w14:paraId="189F44EA" w14:textId="77777777" w:rsidR="000B5287" w:rsidRDefault="000B5287">
      <w:pPr>
        <w:pStyle w:val="Tekstpodstawowy"/>
        <w:spacing w:before="6"/>
        <w:rPr>
          <w:sz w:val="25"/>
        </w:rPr>
      </w:pPr>
    </w:p>
    <w:p w14:paraId="31238AD8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firstLine="0"/>
        <w:rPr>
          <w:sz w:val="24"/>
        </w:rPr>
      </w:pPr>
      <w:r>
        <w:rPr>
          <w:sz w:val="24"/>
        </w:rPr>
        <w:t>nieprzygotowanie zgłasza się na początku</w:t>
      </w:r>
      <w:r>
        <w:rPr>
          <w:spacing w:val="-5"/>
          <w:sz w:val="24"/>
        </w:rPr>
        <w:t xml:space="preserve"> </w:t>
      </w:r>
      <w:r>
        <w:rPr>
          <w:sz w:val="24"/>
        </w:rPr>
        <w:t>lekcji</w:t>
      </w:r>
    </w:p>
    <w:p w14:paraId="3B923F09" w14:textId="516447C2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9"/>
        <w:ind w:firstLine="0"/>
        <w:rPr>
          <w:sz w:val="24"/>
        </w:rPr>
      </w:pPr>
      <w:r>
        <w:rPr>
          <w:sz w:val="24"/>
        </w:rPr>
        <w:t>w semestrze można zgłosić 2 razy</w:t>
      </w:r>
      <w:r>
        <w:rPr>
          <w:spacing w:val="-4"/>
          <w:sz w:val="24"/>
        </w:rPr>
        <w:t xml:space="preserve"> </w:t>
      </w:r>
      <w:r>
        <w:rPr>
          <w:sz w:val="24"/>
        </w:rPr>
        <w:t>nieprzygotowanie</w:t>
      </w:r>
    </w:p>
    <w:p w14:paraId="74890971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8" w:line="237" w:lineRule="auto"/>
        <w:ind w:right="899" w:firstLine="0"/>
        <w:rPr>
          <w:sz w:val="24"/>
        </w:rPr>
      </w:pPr>
      <w:r>
        <w:rPr>
          <w:sz w:val="24"/>
        </w:rPr>
        <w:t>nie można zgłosić nieprzygotowania w przypadku zapowiedzianego sprawdzianu lub kartkówki</w:t>
      </w:r>
    </w:p>
    <w:p w14:paraId="483C37B3" w14:textId="77777777" w:rsidR="000B5287" w:rsidRDefault="000B5287">
      <w:pPr>
        <w:pStyle w:val="Tekstpodstawowy"/>
        <w:spacing w:before="1"/>
      </w:pPr>
    </w:p>
    <w:p w14:paraId="4931AD69" w14:textId="77777777" w:rsidR="000B5287" w:rsidRDefault="004642FE">
      <w:pPr>
        <w:pStyle w:val="Tekstpodstawowy"/>
        <w:ind w:left="821"/>
      </w:pPr>
      <w:r>
        <w:t>Uwaga</w:t>
      </w:r>
    </w:p>
    <w:p w14:paraId="11D677C1" w14:textId="77777777" w:rsidR="000B5287" w:rsidRDefault="004642FE">
      <w:pPr>
        <w:pStyle w:val="Tekstpodstawowy"/>
        <w:ind w:left="821"/>
      </w:pPr>
      <w:r>
        <w:t>Nauczyciel ma prawo przerwać jakąkolwiek formę pisemną (kartkówkę, sprawdzian) uczniowi, jeżeli stwierdzi niesamodzielność pracy ( rozmawianie, odwracanie się, odpisywanie, korzystanie z komórki lub innych nośników) lub zakłócanie przebiegu sprawdzianu. Takie zachowanie jest podstawą do wystawienia oceny niedostatecznej, której nie można poprawić.</w:t>
      </w:r>
    </w:p>
    <w:p w14:paraId="6BBCDC16" w14:textId="77777777" w:rsidR="000B5287" w:rsidRDefault="000B5287">
      <w:pPr>
        <w:pStyle w:val="Tekstpodstawowy"/>
      </w:pPr>
    </w:p>
    <w:p w14:paraId="475421F1" w14:textId="77777777" w:rsidR="000B5287" w:rsidRDefault="004642FE">
      <w:pPr>
        <w:pStyle w:val="Akapitzlist"/>
        <w:numPr>
          <w:ilvl w:val="0"/>
          <w:numId w:val="10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 xml:space="preserve">Ocena semestralna i </w:t>
      </w:r>
      <w:proofErr w:type="spellStart"/>
      <w:r>
        <w:rPr>
          <w:sz w:val="24"/>
        </w:rPr>
        <w:t>końcoworoczna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01A6EE66" w14:textId="77777777" w:rsidR="000B5287" w:rsidRDefault="000B5287">
      <w:pPr>
        <w:pStyle w:val="Tekstpodstawowy"/>
        <w:spacing w:before="7"/>
        <w:rPr>
          <w:sz w:val="25"/>
        </w:rPr>
      </w:pPr>
    </w:p>
    <w:p w14:paraId="7C147C58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firstLine="0"/>
        <w:rPr>
          <w:sz w:val="24"/>
        </w:rPr>
      </w:pPr>
      <w:r>
        <w:rPr>
          <w:sz w:val="24"/>
        </w:rPr>
        <w:t>na koniec semestru nie przewiduje się dodatkowych sprawdzianów</w:t>
      </w:r>
      <w:r>
        <w:rPr>
          <w:spacing w:val="-16"/>
          <w:sz w:val="24"/>
        </w:rPr>
        <w:t xml:space="preserve"> </w:t>
      </w:r>
      <w:r>
        <w:rPr>
          <w:sz w:val="24"/>
        </w:rPr>
        <w:t>zaliczeniowych</w:t>
      </w:r>
    </w:p>
    <w:p w14:paraId="38F32C23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20" w:line="237" w:lineRule="auto"/>
        <w:ind w:right="1134" w:firstLine="0"/>
        <w:rPr>
          <w:sz w:val="24"/>
        </w:rPr>
      </w:pPr>
      <w:r>
        <w:rPr>
          <w:sz w:val="24"/>
        </w:rPr>
        <w:t>uzyskane stopnie z poszczególnych form aktywności ucznia stanowią podstawę do wystawienia oceny</w:t>
      </w:r>
    </w:p>
    <w:p w14:paraId="63F11CF2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9"/>
        <w:ind w:right="458" w:firstLine="0"/>
        <w:rPr>
          <w:sz w:val="24"/>
        </w:rPr>
      </w:pPr>
      <w:r>
        <w:rPr>
          <w:sz w:val="24"/>
        </w:rPr>
        <w:t>przy wystawianiu oceny na koniec roku szkolnego uwzględnia się pracę i wyniki z</w:t>
      </w:r>
      <w:r>
        <w:rPr>
          <w:spacing w:val="-23"/>
          <w:sz w:val="24"/>
        </w:rPr>
        <w:t xml:space="preserve"> </w:t>
      </w:r>
      <w:r>
        <w:rPr>
          <w:sz w:val="24"/>
        </w:rPr>
        <w:t>całego 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</w:p>
    <w:p w14:paraId="33F04EC6" w14:textId="77777777" w:rsidR="000B5287" w:rsidRDefault="004642F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9"/>
        <w:ind w:firstLine="0"/>
        <w:rPr>
          <w:sz w:val="24"/>
        </w:rPr>
      </w:pPr>
      <w:r>
        <w:rPr>
          <w:sz w:val="24"/>
        </w:rPr>
        <w:t xml:space="preserve">ocena semestralna i </w:t>
      </w:r>
      <w:proofErr w:type="spellStart"/>
      <w:r>
        <w:rPr>
          <w:sz w:val="24"/>
        </w:rPr>
        <w:t>końcoworoczna</w:t>
      </w:r>
      <w:proofErr w:type="spellEnd"/>
      <w:r>
        <w:rPr>
          <w:sz w:val="24"/>
        </w:rPr>
        <w:t xml:space="preserve"> nie jest średnią</w:t>
      </w:r>
      <w:r>
        <w:rPr>
          <w:spacing w:val="-6"/>
          <w:sz w:val="24"/>
        </w:rPr>
        <w:t xml:space="preserve"> </w:t>
      </w:r>
      <w:r>
        <w:rPr>
          <w:sz w:val="24"/>
        </w:rPr>
        <w:t>arytmetyczną</w:t>
      </w:r>
    </w:p>
    <w:p w14:paraId="250ADA1F" w14:textId="77777777" w:rsidR="000B5287" w:rsidRDefault="000B5287">
      <w:pPr>
        <w:pStyle w:val="Tekstpodstawowy"/>
        <w:spacing w:before="9"/>
        <w:rPr>
          <w:sz w:val="23"/>
        </w:rPr>
      </w:pPr>
    </w:p>
    <w:p w14:paraId="2C5EA916" w14:textId="77777777" w:rsidR="000B5287" w:rsidRDefault="004642FE">
      <w:pPr>
        <w:pStyle w:val="Akapitzlist"/>
        <w:numPr>
          <w:ilvl w:val="0"/>
          <w:numId w:val="10"/>
        </w:numPr>
        <w:tabs>
          <w:tab w:val="left" w:pos="821"/>
          <w:tab w:val="left" w:pos="822"/>
        </w:tabs>
        <w:ind w:left="821" w:hanging="709"/>
        <w:rPr>
          <w:sz w:val="24"/>
        </w:rPr>
      </w:pPr>
      <w:r>
        <w:rPr>
          <w:sz w:val="24"/>
        </w:rPr>
        <w:t>Kryteria punktowe – sposób oceniania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sprawdzianów</w:t>
      </w:r>
    </w:p>
    <w:p w14:paraId="468971F4" w14:textId="77777777" w:rsidR="000B5287" w:rsidRDefault="000B5287">
      <w:pPr>
        <w:pStyle w:val="Tekstpodstawowy"/>
        <w:spacing w:before="10"/>
      </w:pP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1828"/>
        <w:gridCol w:w="1599"/>
      </w:tblGrid>
      <w:tr w:rsidR="000B5287" w14:paraId="4DEA5671" w14:textId="77777777">
        <w:trPr>
          <w:trHeight w:val="270"/>
        </w:trPr>
        <w:tc>
          <w:tcPr>
            <w:tcW w:w="1828" w:type="dxa"/>
          </w:tcPr>
          <w:p w14:paraId="21E589FD" w14:textId="77777777" w:rsidR="000B5287" w:rsidRDefault="004642F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1599" w:type="dxa"/>
          </w:tcPr>
          <w:p w14:paraId="7DEB7B69" w14:textId="280B14F1" w:rsidR="000B5287" w:rsidRDefault="004642FE">
            <w:pPr>
              <w:pStyle w:val="TableParagraph"/>
              <w:spacing w:line="251" w:lineRule="exact"/>
              <w:ind w:left="351"/>
              <w:rPr>
                <w:sz w:val="24"/>
              </w:rPr>
            </w:pPr>
            <w:r>
              <w:rPr>
                <w:sz w:val="24"/>
              </w:rPr>
              <w:t>98% - 100%</w:t>
            </w:r>
          </w:p>
        </w:tc>
      </w:tr>
      <w:tr w:rsidR="000B5287" w14:paraId="0DCE73C5" w14:textId="77777777">
        <w:trPr>
          <w:trHeight w:val="275"/>
        </w:trPr>
        <w:tc>
          <w:tcPr>
            <w:tcW w:w="1828" w:type="dxa"/>
          </w:tcPr>
          <w:p w14:paraId="32030B16" w14:textId="77777777" w:rsidR="000B5287" w:rsidRDefault="00464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1599" w:type="dxa"/>
          </w:tcPr>
          <w:p w14:paraId="39CD2342" w14:textId="45DBF87D" w:rsidR="000B5287" w:rsidRDefault="004642F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90% - 97%</w:t>
            </w:r>
          </w:p>
        </w:tc>
      </w:tr>
      <w:tr w:rsidR="000B5287" w14:paraId="4C8F68D8" w14:textId="77777777">
        <w:trPr>
          <w:trHeight w:val="276"/>
        </w:trPr>
        <w:tc>
          <w:tcPr>
            <w:tcW w:w="1828" w:type="dxa"/>
          </w:tcPr>
          <w:p w14:paraId="443C0969" w14:textId="77777777" w:rsidR="000B5287" w:rsidRDefault="00464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599" w:type="dxa"/>
          </w:tcPr>
          <w:p w14:paraId="4E41C780" w14:textId="3EEB27B2" w:rsidR="000B5287" w:rsidRDefault="004642F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71% - 90%</w:t>
            </w:r>
          </w:p>
        </w:tc>
      </w:tr>
      <w:tr w:rsidR="000B5287" w14:paraId="4558BE7E" w14:textId="77777777">
        <w:trPr>
          <w:trHeight w:val="275"/>
        </w:trPr>
        <w:tc>
          <w:tcPr>
            <w:tcW w:w="1828" w:type="dxa"/>
          </w:tcPr>
          <w:p w14:paraId="34B5FD29" w14:textId="77777777" w:rsidR="000B5287" w:rsidRDefault="00464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1599" w:type="dxa"/>
          </w:tcPr>
          <w:p w14:paraId="44BDEDCE" w14:textId="713F99DF" w:rsidR="000B5287" w:rsidRDefault="004642F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50% -70%</w:t>
            </w:r>
          </w:p>
        </w:tc>
      </w:tr>
      <w:tr w:rsidR="000B5287" w14:paraId="35FF4826" w14:textId="77777777">
        <w:trPr>
          <w:trHeight w:val="276"/>
        </w:trPr>
        <w:tc>
          <w:tcPr>
            <w:tcW w:w="1828" w:type="dxa"/>
          </w:tcPr>
          <w:p w14:paraId="7890CCA0" w14:textId="77777777" w:rsidR="000B5287" w:rsidRDefault="004642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1599" w:type="dxa"/>
          </w:tcPr>
          <w:p w14:paraId="660702B2" w14:textId="77777777" w:rsidR="000B5287" w:rsidRDefault="004642FE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30% - 49%</w:t>
            </w:r>
          </w:p>
        </w:tc>
      </w:tr>
      <w:tr w:rsidR="000B5287" w14:paraId="55493ACD" w14:textId="77777777">
        <w:trPr>
          <w:trHeight w:val="270"/>
        </w:trPr>
        <w:tc>
          <w:tcPr>
            <w:tcW w:w="1828" w:type="dxa"/>
          </w:tcPr>
          <w:p w14:paraId="1D7F9959" w14:textId="77777777" w:rsidR="000B5287" w:rsidRDefault="004642F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1599" w:type="dxa"/>
          </w:tcPr>
          <w:p w14:paraId="432AA002" w14:textId="77777777" w:rsidR="000B5287" w:rsidRDefault="004642FE">
            <w:pPr>
              <w:pStyle w:val="TableParagraph"/>
              <w:spacing w:line="251" w:lineRule="exact"/>
              <w:ind w:left="351"/>
              <w:rPr>
                <w:sz w:val="24"/>
              </w:rPr>
            </w:pPr>
            <w:r>
              <w:rPr>
                <w:sz w:val="24"/>
              </w:rPr>
              <w:t>0% - 29%</w:t>
            </w:r>
          </w:p>
        </w:tc>
      </w:tr>
    </w:tbl>
    <w:p w14:paraId="7561AEA6" w14:textId="77777777" w:rsidR="000B5287" w:rsidRDefault="000B5287">
      <w:pPr>
        <w:pStyle w:val="Tekstpodstawowy"/>
        <w:rPr>
          <w:sz w:val="26"/>
        </w:rPr>
      </w:pPr>
    </w:p>
    <w:p w14:paraId="3F7610E3" w14:textId="77777777" w:rsidR="000B5287" w:rsidRDefault="000B5287">
      <w:pPr>
        <w:pStyle w:val="Tekstpodstawowy"/>
        <w:rPr>
          <w:sz w:val="22"/>
        </w:rPr>
      </w:pPr>
    </w:p>
    <w:p w14:paraId="2F72B499" w14:textId="77777777" w:rsidR="000B5287" w:rsidRDefault="004642FE">
      <w:pPr>
        <w:pStyle w:val="Akapitzlist"/>
        <w:numPr>
          <w:ilvl w:val="0"/>
          <w:numId w:val="10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>Zasady współdziałania z uczniem o specyficznych trudnościach w</w:t>
      </w:r>
      <w:r>
        <w:rPr>
          <w:spacing w:val="-5"/>
          <w:sz w:val="24"/>
        </w:rPr>
        <w:t xml:space="preserve"> </w:t>
      </w:r>
      <w:r>
        <w:rPr>
          <w:sz w:val="24"/>
        </w:rPr>
        <w:t>nauce</w:t>
      </w:r>
    </w:p>
    <w:p w14:paraId="5E872D25" w14:textId="77777777" w:rsidR="000B5287" w:rsidRDefault="000B5287">
      <w:pPr>
        <w:pStyle w:val="Tekstpodstawowy"/>
      </w:pPr>
    </w:p>
    <w:p w14:paraId="02DBBCF0" w14:textId="77777777" w:rsidR="000B5287" w:rsidRDefault="004642FE">
      <w:pPr>
        <w:pStyle w:val="Tekstpodstawowy"/>
        <w:ind w:left="112" w:right="150"/>
        <w:jc w:val="both"/>
      </w:pPr>
      <w:r>
        <w:t xml:space="preserve">W stosunku do ucznia, u którego stwierdzono specyficzne trudności w uczeniu się lub deficyty rozwojowe, potwierdzone opinią poradni </w:t>
      </w:r>
      <w:proofErr w:type="spellStart"/>
      <w:r>
        <w:t>psychologiczno</w:t>
      </w:r>
      <w:proofErr w:type="spellEnd"/>
      <w:r>
        <w:t xml:space="preserve"> - pedagogicznej lub innej poradni specjalistycznej nauczyciel dostosowuje wymagania edukacyjne wynikające z programu nauczania do indywidualnych potrzeb rozwojowych oraz możliwości psychofizycznych ucznia zgodnie z zaleceniami poradni.</w:t>
      </w:r>
    </w:p>
    <w:p w14:paraId="42EBE428" w14:textId="77777777" w:rsidR="000B5287" w:rsidRDefault="000B5287">
      <w:pPr>
        <w:pStyle w:val="Tekstpodstawowy"/>
      </w:pPr>
    </w:p>
    <w:p w14:paraId="6E9CA95F" w14:textId="77777777" w:rsidR="000B5287" w:rsidRDefault="004642FE">
      <w:pPr>
        <w:pStyle w:val="Tekstpodstawowy"/>
        <w:ind w:left="112"/>
      </w:pPr>
      <w:r>
        <w:t>Polega to między innymi na:</w:t>
      </w:r>
    </w:p>
    <w:p w14:paraId="0B1AA65D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spacing w:before="1"/>
        <w:ind w:firstLine="0"/>
        <w:rPr>
          <w:sz w:val="24"/>
        </w:rPr>
      </w:pPr>
      <w:r>
        <w:rPr>
          <w:sz w:val="24"/>
        </w:rPr>
        <w:t>obniżeniu stopnia trudności sprawdzianów, kartkówek,</w:t>
      </w:r>
      <w:r>
        <w:rPr>
          <w:spacing w:val="-3"/>
          <w:sz w:val="24"/>
        </w:rPr>
        <w:t xml:space="preserve"> </w:t>
      </w:r>
      <w:r>
        <w:rPr>
          <w:sz w:val="24"/>
        </w:rPr>
        <w:t>konturówek,</w:t>
      </w:r>
    </w:p>
    <w:p w14:paraId="186CF336" w14:textId="77777777" w:rsidR="000B5287" w:rsidRDefault="000B5287">
      <w:pPr>
        <w:rPr>
          <w:sz w:val="24"/>
        </w:rPr>
        <w:sectPr w:rsidR="000B5287">
          <w:pgSz w:w="11910" w:h="16840"/>
          <w:pgMar w:top="1320" w:right="980" w:bottom="280" w:left="1020" w:header="708" w:footer="708" w:gutter="0"/>
          <w:cols w:space="708"/>
        </w:sectPr>
      </w:pPr>
    </w:p>
    <w:p w14:paraId="26BB25A7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spacing w:before="66"/>
        <w:ind w:firstLine="0"/>
        <w:rPr>
          <w:sz w:val="24"/>
        </w:rPr>
      </w:pPr>
      <w:r>
        <w:rPr>
          <w:sz w:val="24"/>
        </w:rPr>
        <w:lastRenderedPageBreak/>
        <w:t>ograniczeniu wymagań do 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koniecznych,</w:t>
      </w:r>
    </w:p>
    <w:p w14:paraId="74A032A2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ind w:right="3251" w:firstLine="0"/>
        <w:rPr>
          <w:sz w:val="24"/>
        </w:rPr>
      </w:pPr>
      <w:r>
        <w:rPr>
          <w:sz w:val="24"/>
        </w:rPr>
        <w:t>ocenianiu wypowiedzi ucznia pod względem treści, nie braniu pod uwagę ubogiego słownictwa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</w:p>
    <w:p w14:paraId="40C36F2E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spacing w:before="1"/>
        <w:ind w:right="3664" w:firstLine="0"/>
        <w:rPr>
          <w:sz w:val="24"/>
        </w:rPr>
      </w:pPr>
      <w:r>
        <w:rPr>
          <w:sz w:val="24"/>
        </w:rPr>
        <w:t>nie ocenianiu szaty graficznej odpowiedzi na kartkówkach lub sprawdzianach,</w:t>
      </w:r>
    </w:p>
    <w:p w14:paraId="248D1B25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nie ocenianiu błędów</w:t>
      </w:r>
      <w:r>
        <w:rPr>
          <w:spacing w:val="-2"/>
          <w:sz w:val="24"/>
        </w:rPr>
        <w:t xml:space="preserve"> </w:t>
      </w:r>
      <w:r>
        <w:rPr>
          <w:sz w:val="24"/>
        </w:rPr>
        <w:t>ortograficznych</w:t>
      </w:r>
    </w:p>
    <w:p w14:paraId="54570F57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zmniejszeniu wymagań co do ścisłości i precyzji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</w:p>
    <w:p w14:paraId="2AF45F96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zlecaniu wykonania prostego zadania 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praktycznym</w:t>
      </w:r>
    </w:p>
    <w:p w14:paraId="7C03D54E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wydłużeniu czasu pracy na</w:t>
      </w:r>
      <w:r>
        <w:rPr>
          <w:spacing w:val="-6"/>
          <w:sz w:val="24"/>
        </w:rPr>
        <w:t xml:space="preserve"> </w:t>
      </w:r>
      <w:r>
        <w:rPr>
          <w:sz w:val="24"/>
        </w:rPr>
        <w:t>sprawdzianach</w:t>
      </w:r>
    </w:p>
    <w:p w14:paraId="3A1B0D0B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wydłużeniu czasu na nauczenie się pewnych partii materiału lub rozłożenie jej na mniejsze</w:t>
      </w:r>
      <w:r>
        <w:rPr>
          <w:spacing w:val="-19"/>
          <w:sz w:val="24"/>
        </w:rPr>
        <w:t xml:space="preserve"> </w:t>
      </w:r>
      <w:r>
        <w:rPr>
          <w:sz w:val="24"/>
        </w:rPr>
        <w:t>części,</w:t>
      </w:r>
    </w:p>
    <w:p w14:paraId="3AD034A4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umożliwieniu wielokrotnego poprawiania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sprawdzianów,</w:t>
      </w:r>
    </w:p>
    <w:p w14:paraId="608042A8" w14:textId="77777777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umożliwieniu ustnej poprawy sprawdzianu</w:t>
      </w:r>
      <w:r>
        <w:rPr>
          <w:spacing w:val="-6"/>
          <w:sz w:val="24"/>
        </w:rPr>
        <w:t xml:space="preserve"> </w:t>
      </w:r>
      <w:r>
        <w:rPr>
          <w:sz w:val="24"/>
        </w:rPr>
        <w:t>pisemnego,</w:t>
      </w:r>
    </w:p>
    <w:p w14:paraId="338A0105" w14:textId="71823039" w:rsidR="000B5287" w:rsidRDefault="004642FE">
      <w:pPr>
        <w:pStyle w:val="Akapitzlist"/>
        <w:numPr>
          <w:ilvl w:val="0"/>
          <w:numId w:val="6"/>
        </w:numPr>
        <w:tabs>
          <w:tab w:val="left" w:pos="253"/>
        </w:tabs>
        <w:spacing w:line="720" w:lineRule="auto"/>
        <w:ind w:right="2672" w:firstLine="0"/>
        <w:rPr>
          <w:sz w:val="24"/>
        </w:rPr>
      </w:pPr>
      <w:r>
        <w:rPr>
          <w:sz w:val="24"/>
        </w:rPr>
        <w:t>w zależności od zalecenia przewaga odpowiedzi ustnych nad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pisemnymi </w:t>
      </w:r>
    </w:p>
    <w:p w14:paraId="5055FC6D" w14:textId="77777777" w:rsidR="000B5287" w:rsidRDefault="000B5287">
      <w:pPr>
        <w:pStyle w:val="Tekstpodstawowy"/>
        <w:rPr>
          <w:sz w:val="26"/>
        </w:rPr>
      </w:pPr>
    </w:p>
    <w:p w14:paraId="0DC1B2C0" w14:textId="77777777" w:rsidR="000B5287" w:rsidRDefault="000B5287">
      <w:pPr>
        <w:pStyle w:val="Tekstpodstawowy"/>
        <w:rPr>
          <w:sz w:val="26"/>
        </w:rPr>
      </w:pPr>
    </w:p>
    <w:p w14:paraId="5AF3185C" w14:textId="77777777" w:rsidR="000B5287" w:rsidRDefault="000B5287">
      <w:pPr>
        <w:pStyle w:val="Tekstpodstawowy"/>
        <w:rPr>
          <w:sz w:val="26"/>
        </w:rPr>
      </w:pPr>
    </w:p>
    <w:p w14:paraId="3AFA6C7F" w14:textId="77777777" w:rsidR="000B5287" w:rsidRDefault="000B5287">
      <w:pPr>
        <w:pStyle w:val="Tekstpodstawowy"/>
        <w:rPr>
          <w:sz w:val="26"/>
        </w:rPr>
      </w:pPr>
    </w:p>
    <w:p w14:paraId="34210D45" w14:textId="77777777" w:rsidR="000B5287" w:rsidRDefault="000B5287">
      <w:pPr>
        <w:pStyle w:val="Tekstpodstawowy"/>
        <w:rPr>
          <w:sz w:val="26"/>
        </w:rPr>
      </w:pPr>
    </w:p>
    <w:p w14:paraId="7306CE54" w14:textId="77777777" w:rsidR="000B5287" w:rsidRDefault="000B5287">
      <w:pPr>
        <w:pStyle w:val="Tekstpodstawowy"/>
        <w:rPr>
          <w:sz w:val="26"/>
        </w:rPr>
      </w:pPr>
    </w:p>
    <w:p w14:paraId="67266A8B" w14:textId="77777777" w:rsidR="000B5287" w:rsidRDefault="000B5287">
      <w:pPr>
        <w:pStyle w:val="Tekstpodstawowy"/>
        <w:rPr>
          <w:sz w:val="26"/>
        </w:rPr>
      </w:pPr>
    </w:p>
    <w:p w14:paraId="47D2446A" w14:textId="77777777" w:rsidR="000B5287" w:rsidRDefault="000B5287">
      <w:pPr>
        <w:pStyle w:val="Tekstpodstawowy"/>
        <w:rPr>
          <w:sz w:val="26"/>
        </w:rPr>
      </w:pPr>
    </w:p>
    <w:p w14:paraId="68978241" w14:textId="77777777" w:rsidR="000B5287" w:rsidRDefault="000B5287">
      <w:pPr>
        <w:pStyle w:val="Tekstpodstawowy"/>
        <w:rPr>
          <w:sz w:val="26"/>
        </w:rPr>
      </w:pPr>
    </w:p>
    <w:p w14:paraId="176CD919" w14:textId="77777777" w:rsidR="000B5287" w:rsidRDefault="000B5287">
      <w:pPr>
        <w:pStyle w:val="Tekstpodstawowy"/>
        <w:rPr>
          <w:sz w:val="26"/>
        </w:rPr>
      </w:pPr>
    </w:p>
    <w:p w14:paraId="45D1539F" w14:textId="77777777" w:rsidR="000B5287" w:rsidRDefault="000B5287">
      <w:pPr>
        <w:pStyle w:val="Tekstpodstawowy"/>
        <w:rPr>
          <w:sz w:val="26"/>
        </w:rPr>
      </w:pPr>
    </w:p>
    <w:p w14:paraId="0A81D5CE" w14:textId="77777777" w:rsidR="000B5287" w:rsidRDefault="000B5287">
      <w:pPr>
        <w:pStyle w:val="Tekstpodstawowy"/>
        <w:rPr>
          <w:sz w:val="26"/>
        </w:rPr>
      </w:pPr>
    </w:p>
    <w:p w14:paraId="31F3E78D" w14:textId="77777777" w:rsidR="000B5287" w:rsidRDefault="000B5287">
      <w:pPr>
        <w:pStyle w:val="Tekstpodstawowy"/>
        <w:rPr>
          <w:sz w:val="26"/>
        </w:rPr>
      </w:pPr>
    </w:p>
    <w:p w14:paraId="7506CA09" w14:textId="77777777" w:rsidR="000B5287" w:rsidRDefault="000B5287">
      <w:pPr>
        <w:pStyle w:val="Tekstpodstawowy"/>
        <w:rPr>
          <w:sz w:val="26"/>
        </w:rPr>
      </w:pPr>
    </w:p>
    <w:p w14:paraId="2081B5DB" w14:textId="77777777" w:rsidR="000B5287" w:rsidRDefault="000B5287">
      <w:pPr>
        <w:pStyle w:val="Tekstpodstawowy"/>
        <w:rPr>
          <w:sz w:val="26"/>
        </w:rPr>
      </w:pPr>
    </w:p>
    <w:p w14:paraId="2B2A4C54" w14:textId="77777777" w:rsidR="000B5287" w:rsidRDefault="000B5287">
      <w:pPr>
        <w:pStyle w:val="Tekstpodstawowy"/>
        <w:rPr>
          <w:sz w:val="26"/>
        </w:rPr>
      </w:pPr>
    </w:p>
    <w:p w14:paraId="10BF0E15" w14:textId="77777777" w:rsidR="000B5287" w:rsidRDefault="000B5287">
      <w:pPr>
        <w:pStyle w:val="Tekstpodstawowy"/>
        <w:rPr>
          <w:sz w:val="26"/>
        </w:rPr>
      </w:pPr>
    </w:p>
    <w:p w14:paraId="0C8BEDC2" w14:textId="77777777" w:rsidR="000B5287" w:rsidRDefault="000B5287">
      <w:pPr>
        <w:pStyle w:val="Tekstpodstawowy"/>
        <w:rPr>
          <w:sz w:val="26"/>
        </w:rPr>
      </w:pPr>
    </w:p>
    <w:p w14:paraId="6F2CF2CE" w14:textId="77777777" w:rsidR="000B5287" w:rsidRDefault="000B5287">
      <w:pPr>
        <w:pStyle w:val="Tekstpodstawowy"/>
        <w:rPr>
          <w:sz w:val="26"/>
        </w:rPr>
      </w:pPr>
    </w:p>
    <w:p w14:paraId="2A6BC60B" w14:textId="77777777" w:rsidR="000B5287" w:rsidRDefault="000B5287">
      <w:pPr>
        <w:pStyle w:val="Tekstpodstawowy"/>
        <w:rPr>
          <w:sz w:val="26"/>
        </w:rPr>
      </w:pPr>
    </w:p>
    <w:p w14:paraId="03995B8E" w14:textId="77777777" w:rsidR="000B5287" w:rsidRDefault="000B5287">
      <w:pPr>
        <w:pStyle w:val="Tekstpodstawowy"/>
        <w:rPr>
          <w:sz w:val="26"/>
        </w:rPr>
      </w:pPr>
    </w:p>
    <w:p w14:paraId="2D5A1BF9" w14:textId="77777777" w:rsidR="000B5287" w:rsidRDefault="000B5287">
      <w:pPr>
        <w:pStyle w:val="Tekstpodstawowy"/>
        <w:rPr>
          <w:sz w:val="26"/>
        </w:rPr>
      </w:pPr>
    </w:p>
    <w:p w14:paraId="74EFDA93" w14:textId="77777777" w:rsidR="000B5287" w:rsidRDefault="000B5287">
      <w:pPr>
        <w:pStyle w:val="Tekstpodstawowy"/>
        <w:rPr>
          <w:sz w:val="26"/>
        </w:rPr>
      </w:pPr>
    </w:p>
    <w:p w14:paraId="30A11F4E" w14:textId="77777777" w:rsidR="000B5287" w:rsidRDefault="000B5287">
      <w:pPr>
        <w:pStyle w:val="Tekstpodstawowy"/>
        <w:rPr>
          <w:sz w:val="26"/>
        </w:rPr>
      </w:pPr>
    </w:p>
    <w:p w14:paraId="303ACE60" w14:textId="77777777" w:rsidR="000B5287" w:rsidRDefault="000B5287">
      <w:pPr>
        <w:pStyle w:val="Tekstpodstawowy"/>
        <w:rPr>
          <w:sz w:val="26"/>
        </w:rPr>
      </w:pPr>
    </w:p>
    <w:p w14:paraId="5B0C06F3" w14:textId="77777777" w:rsidR="000B5287" w:rsidRDefault="000B5287">
      <w:pPr>
        <w:pStyle w:val="Tekstpodstawowy"/>
        <w:rPr>
          <w:sz w:val="26"/>
        </w:rPr>
      </w:pPr>
    </w:p>
    <w:p w14:paraId="77737C74" w14:textId="77777777" w:rsidR="000B5287" w:rsidRDefault="000B5287">
      <w:pPr>
        <w:pStyle w:val="Tekstpodstawowy"/>
        <w:rPr>
          <w:sz w:val="26"/>
        </w:rPr>
      </w:pPr>
    </w:p>
    <w:p w14:paraId="247A68BA" w14:textId="77777777" w:rsidR="000B5287" w:rsidRDefault="000B5287">
      <w:pPr>
        <w:pStyle w:val="Tekstpodstawowy"/>
        <w:rPr>
          <w:sz w:val="26"/>
        </w:rPr>
      </w:pPr>
    </w:p>
    <w:p w14:paraId="07106158" w14:textId="77777777" w:rsidR="000B5287" w:rsidRDefault="000B5287">
      <w:pPr>
        <w:pStyle w:val="Tekstpodstawowy"/>
        <w:rPr>
          <w:sz w:val="26"/>
        </w:rPr>
      </w:pPr>
    </w:p>
    <w:p w14:paraId="1A73222C" w14:textId="77777777" w:rsidR="000B5287" w:rsidRDefault="004642FE">
      <w:pPr>
        <w:spacing w:before="162"/>
        <w:ind w:left="3994" w:right="305" w:hanging="3642"/>
        <w:rPr>
          <w:sz w:val="30"/>
        </w:rPr>
      </w:pPr>
      <w:r>
        <w:rPr>
          <w:sz w:val="30"/>
        </w:rPr>
        <w:t>OGÓLNE KRYTERIA I WYMAGANIA NA POSZCZEGÓLNE STOPNIE Z GEOGRAFII</w:t>
      </w:r>
    </w:p>
    <w:p w14:paraId="4DF2A41C" w14:textId="77777777" w:rsidR="000B5287" w:rsidRDefault="000B5287">
      <w:pPr>
        <w:rPr>
          <w:sz w:val="30"/>
        </w:rPr>
        <w:sectPr w:rsidR="000B5287">
          <w:pgSz w:w="11910" w:h="16840"/>
          <w:pgMar w:top="1040" w:right="980" w:bottom="280" w:left="1020" w:header="708" w:footer="708" w:gutter="0"/>
          <w:cols w:space="708"/>
        </w:sectPr>
      </w:pPr>
    </w:p>
    <w:p w14:paraId="708EB3DD" w14:textId="77777777" w:rsidR="000B5287" w:rsidRDefault="004642FE">
      <w:pPr>
        <w:pStyle w:val="Tekstpodstawowy"/>
        <w:spacing w:before="62"/>
        <w:ind w:left="3396" w:right="3439"/>
        <w:jc w:val="center"/>
      </w:pPr>
      <w:r>
        <w:lastRenderedPageBreak/>
        <w:t>OCENA NIEDOSTATECZNA</w:t>
      </w:r>
    </w:p>
    <w:p w14:paraId="2D97227E" w14:textId="77777777" w:rsidR="000B5287" w:rsidRDefault="000B5287">
      <w:pPr>
        <w:pStyle w:val="Tekstpodstawowy"/>
        <w:spacing w:before="2"/>
      </w:pPr>
    </w:p>
    <w:p w14:paraId="1A130355" w14:textId="77777777" w:rsidR="000B5287" w:rsidRDefault="004642FE">
      <w:pPr>
        <w:ind w:left="112"/>
      </w:pPr>
      <w:r>
        <w:t>Otrzymuje uczeń który:</w:t>
      </w:r>
    </w:p>
    <w:p w14:paraId="66739943" w14:textId="77777777" w:rsidR="000B5287" w:rsidRDefault="000B5287">
      <w:pPr>
        <w:pStyle w:val="Tekstpodstawowy"/>
        <w:spacing w:before="10"/>
        <w:rPr>
          <w:sz w:val="23"/>
        </w:rPr>
      </w:pPr>
    </w:p>
    <w:p w14:paraId="7BCB80D1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firstLine="0"/>
      </w:pPr>
      <w:r>
        <w:t>nie opanował niezbędnych wiadomości i umiejętności potrzebnych do kontynuowania</w:t>
      </w:r>
      <w:r>
        <w:rPr>
          <w:spacing w:val="-10"/>
        </w:rPr>
        <w:t xml:space="preserve"> </w:t>
      </w:r>
      <w:r>
        <w:t>nauki</w:t>
      </w:r>
    </w:p>
    <w:p w14:paraId="4919DE31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wykazuje brak systematyczności i chęci do</w:t>
      </w:r>
      <w:r>
        <w:rPr>
          <w:spacing w:val="-3"/>
        </w:rPr>
        <w:t xml:space="preserve"> </w:t>
      </w:r>
      <w:r>
        <w:t>nauki</w:t>
      </w:r>
    </w:p>
    <w:p w14:paraId="006DD8D8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6"/>
        <w:ind w:firstLine="0"/>
      </w:pPr>
      <w:r>
        <w:t>nie posiada podstawowej orientacji na</w:t>
      </w:r>
      <w:r>
        <w:rPr>
          <w:spacing w:val="2"/>
        </w:rPr>
        <w:t xml:space="preserve"> </w:t>
      </w:r>
      <w:r>
        <w:t>mapie</w:t>
      </w:r>
    </w:p>
    <w:p w14:paraId="11247E2F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nie wykonuje zadań</w:t>
      </w:r>
      <w:r>
        <w:rPr>
          <w:spacing w:val="-1"/>
        </w:rPr>
        <w:t xml:space="preserve"> </w:t>
      </w:r>
      <w:r>
        <w:t>domowych</w:t>
      </w:r>
    </w:p>
    <w:p w14:paraId="40098EE4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6"/>
        <w:ind w:firstLine="0"/>
      </w:pPr>
      <w:r>
        <w:t>nie potrafi samodzielnie korzystać z różnych źródeł (w tym treści</w:t>
      </w:r>
      <w:r>
        <w:rPr>
          <w:spacing w:val="-12"/>
        </w:rPr>
        <w:t xml:space="preserve"> </w:t>
      </w:r>
      <w:r>
        <w:t>podręcznika)</w:t>
      </w:r>
    </w:p>
    <w:p w14:paraId="49BBA08C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4"/>
        <w:ind w:firstLine="0"/>
      </w:pPr>
      <w:r>
        <w:t>nie pracuje na</w:t>
      </w:r>
      <w:r>
        <w:rPr>
          <w:spacing w:val="-4"/>
        </w:rPr>
        <w:t xml:space="preserve"> </w:t>
      </w:r>
      <w:r>
        <w:t>lekcji</w:t>
      </w:r>
    </w:p>
    <w:p w14:paraId="3E0B099B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nie potrafi rozwiązać zadań teoretycznych i praktycznych o elementarnym stopniu</w:t>
      </w:r>
      <w:r>
        <w:rPr>
          <w:spacing w:val="-14"/>
        </w:rPr>
        <w:t xml:space="preserve"> </w:t>
      </w:r>
      <w:r>
        <w:t>trudności</w:t>
      </w:r>
    </w:p>
    <w:p w14:paraId="487C449E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1" w:line="235" w:lineRule="auto"/>
        <w:ind w:right="153" w:firstLine="0"/>
      </w:pPr>
      <w:r>
        <w:t>samodzielnie, w grupie lub przy pomocy nauczyciela, nie udziela prawidłowych odpowiedzi na większość zadanych mu</w:t>
      </w:r>
      <w:r>
        <w:rPr>
          <w:spacing w:val="-1"/>
        </w:rPr>
        <w:t xml:space="preserve"> </w:t>
      </w:r>
      <w:r>
        <w:t>pytań.</w:t>
      </w:r>
    </w:p>
    <w:p w14:paraId="62613BE9" w14:textId="77777777" w:rsidR="000B5287" w:rsidRDefault="000B5287">
      <w:pPr>
        <w:pStyle w:val="Tekstpodstawowy"/>
        <w:spacing w:before="2"/>
        <w:rPr>
          <w:sz w:val="14"/>
        </w:rPr>
      </w:pPr>
    </w:p>
    <w:p w14:paraId="474443AB" w14:textId="77777777" w:rsidR="000B5287" w:rsidRDefault="004642FE">
      <w:pPr>
        <w:pStyle w:val="Tekstpodstawowy"/>
        <w:spacing w:before="90"/>
        <w:ind w:left="3396" w:right="3437"/>
        <w:jc w:val="center"/>
      </w:pPr>
      <w:r>
        <w:t>OCENA DOPUSZCZAJĄCA</w:t>
      </w:r>
    </w:p>
    <w:p w14:paraId="20E4D1C9" w14:textId="77777777" w:rsidR="000B5287" w:rsidRDefault="000B5287">
      <w:pPr>
        <w:pStyle w:val="Tekstpodstawowy"/>
        <w:spacing w:before="3"/>
      </w:pPr>
    </w:p>
    <w:p w14:paraId="0550DD9F" w14:textId="77777777" w:rsidR="000B5287" w:rsidRDefault="004642FE">
      <w:pPr>
        <w:ind w:left="112"/>
      </w:pPr>
      <w:r>
        <w:t>Otrzymuje uczeń który:</w:t>
      </w:r>
    </w:p>
    <w:p w14:paraId="0A52C8D3" w14:textId="77777777" w:rsidR="000B5287" w:rsidRDefault="000B5287">
      <w:pPr>
        <w:pStyle w:val="Tekstpodstawowy"/>
        <w:spacing w:before="7"/>
        <w:rPr>
          <w:sz w:val="23"/>
        </w:rPr>
      </w:pPr>
    </w:p>
    <w:p w14:paraId="24EEF2A3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firstLine="0"/>
      </w:pPr>
      <w:r>
        <w:t>opanował minimum wiadomości i umiejętności niezbędnych do kontynuowania</w:t>
      </w:r>
      <w:r>
        <w:rPr>
          <w:spacing w:val="-6"/>
        </w:rPr>
        <w:t xml:space="preserve"> </w:t>
      </w:r>
      <w:r>
        <w:t>nauki</w:t>
      </w:r>
    </w:p>
    <w:p w14:paraId="7DDF2297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potrafi wykorzystać swoją wiedzę rozwiązując proste typowe zadania przy pomocy</w:t>
      </w:r>
      <w:r>
        <w:rPr>
          <w:spacing w:val="-15"/>
        </w:rPr>
        <w:t xml:space="preserve"> </w:t>
      </w:r>
      <w:r>
        <w:t>nauczyciela</w:t>
      </w:r>
    </w:p>
    <w:p w14:paraId="743EF0B7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1" w:line="235" w:lineRule="auto"/>
        <w:ind w:right="156" w:firstLine="0"/>
      </w:pPr>
      <w:r>
        <w:t>Uczeń: opanował wymagania konieczne z zakresu wiadomości i umiejętności, posiada elementarną orientację na mapie świata, Europy i</w:t>
      </w:r>
      <w:r>
        <w:rPr>
          <w:spacing w:val="-6"/>
        </w:rPr>
        <w:t xml:space="preserve"> </w:t>
      </w:r>
      <w:r>
        <w:t>Polski</w:t>
      </w:r>
    </w:p>
    <w:p w14:paraId="2DA5920B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6" w:line="235" w:lineRule="auto"/>
        <w:ind w:right="154" w:firstLine="0"/>
      </w:pPr>
      <w:r>
        <w:t>posługuje się w stopniu elementarnym słownictwem i terminologią geograficzną w mowie żywej i pisanej</w:t>
      </w:r>
    </w:p>
    <w:p w14:paraId="43E089AF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2"/>
        <w:ind w:firstLine="0"/>
      </w:pPr>
      <w:r>
        <w:t>samodzielnie rozwiązuje i wykonuje zadania o niewielkim stopniu</w:t>
      </w:r>
      <w:r>
        <w:rPr>
          <w:spacing w:val="-17"/>
        </w:rPr>
        <w:t xml:space="preserve"> </w:t>
      </w:r>
      <w:r>
        <w:t>trudności</w:t>
      </w:r>
    </w:p>
    <w:p w14:paraId="180EE8AD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6"/>
        <w:ind w:firstLine="0"/>
      </w:pPr>
      <w:r>
        <w:t>przejawia chęć i gotowość pracy i</w:t>
      </w:r>
      <w:r>
        <w:rPr>
          <w:spacing w:val="-6"/>
        </w:rPr>
        <w:t xml:space="preserve"> </w:t>
      </w:r>
      <w:r>
        <w:t>współpracy</w:t>
      </w:r>
    </w:p>
    <w:p w14:paraId="0F00F01F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umie wykorzystać różne źródła</w:t>
      </w:r>
      <w:r>
        <w:rPr>
          <w:spacing w:val="-3"/>
        </w:rPr>
        <w:t xml:space="preserve"> </w:t>
      </w:r>
      <w:r>
        <w:t>informacji</w:t>
      </w:r>
    </w:p>
    <w:p w14:paraId="32087C60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6"/>
        <w:ind w:firstLine="0"/>
      </w:pPr>
      <w:r>
        <w:t>nadrabia</w:t>
      </w:r>
      <w:r>
        <w:rPr>
          <w:spacing w:val="-2"/>
        </w:rPr>
        <w:t xml:space="preserve"> </w:t>
      </w:r>
      <w:r>
        <w:t>zaległości</w:t>
      </w:r>
    </w:p>
    <w:p w14:paraId="0A9841AD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przy pomocy nauczyciela udziela odpowiedzi na proste</w:t>
      </w:r>
      <w:r>
        <w:rPr>
          <w:spacing w:val="-7"/>
        </w:rPr>
        <w:t xml:space="preserve"> </w:t>
      </w:r>
      <w:r>
        <w:t>pytania</w:t>
      </w:r>
    </w:p>
    <w:p w14:paraId="0E1C3250" w14:textId="77777777" w:rsidR="000B5287" w:rsidRDefault="000B5287">
      <w:pPr>
        <w:pStyle w:val="Tekstpodstawowy"/>
        <w:rPr>
          <w:sz w:val="30"/>
        </w:rPr>
      </w:pPr>
    </w:p>
    <w:p w14:paraId="6AC2DDD5" w14:textId="77777777" w:rsidR="000B5287" w:rsidRDefault="000B5287">
      <w:pPr>
        <w:pStyle w:val="Tekstpodstawowy"/>
        <w:rPr>
          <w:sz w:val="30"/>
        </w:rPr>
      </w:pPr>
    </w:p>
    <w:p w14:paraId="50C52C1D" w14:textId="77777777" w:rsidR="000B5287" w:rsidRDefault="000B5287">
      <w:pPr>
        <w:pStyle w:val="Tekstpodstawowy"/>
        <w:spacing w:before="4"/>
        <w:rPr>
          <w:sz w:val="33"/>
        </w:rPr>
      </w:pPr>
    </w:p>
    <w:p w14:paraId="373A386A" w14:textId="77777777" w:rsidR="000B5287" w:rsidRDefault="004642FE">
      <w:pPr>
        <w:pStyle w:val="Tekstpodstawowy"/>
        <w:spacing w:before="1"/>
        <w:ind w:left="3396" w:right="3434"/>
        <w:jc w:val="center"/>
      </w:pPr>
      <w:r>
        <w:t>OCENA DOSTATECZNA</w:t>
      </w:r>
    </w:p>
    <w:p w14:paraId="4F931937" w14:textId="77777777" w:rsidR="000B5287" w:rsidRDefault="000B5287">
      <w:pPr>
        <w:pStyle w:val="Tekstpodstawowy"/>
        <w:spacing w:before="1"/>
      </w:pPr>
    </w:p>
    <w:p w14:paraId="593B4399" w14:textId="77777777" w:rsidR="000B5287" w:rsidRDefault="004642FE">
      <w:pPr>
        <w:ind w:left="112"/>
      </w:pPr>
      <w:r>
        <w:t>Otrzymuje uczeń który:</w:t>
      </w:r>
    </w:p>
    <w:p w14:paraId="519D1EA5" w14:textId="77777777" w:rsidR="000B5287" w:rsidRDefault="000B5287">
      <w:pPr>
        <w:pStyle w:val="Tekstpodstawowy"/>
        <w:spacing w:before="5"/>
      </w:pPr>
    </w:p>
    <w:p w14:paraId="13AD8685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" w:line="232" w:lineRule="auto"/>
        <w:ind w:right="157" w:firstLine="0"/>
      </w:pPr>
      <w:r>
        <w:t>zdobył wiadomości umiejętności pozwalające na kontynuowanie nauki i potrafi wykorzystać je, rozwiązując typowe zadania i</w:t>
      </w:r>
      <w:r>
        <w:rPr>
          <w:spacing w:val="-2"/>
        </w:rPr>
        <w:t xml:space="preserve"> </w:t>
      </w:r>
      <w:r>
        <w:t>problemy</w:t>
      </w:r>
    </w:p>
    <w:p w14:paraId="030E6959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4"/>
        <w:ind w:firstLine="0"/>
      </w:pPr>
      <w:r>
        <w:t>Uczeń opanował podstawowe wiadomości i wybrane umiejętności określone podstawą</w:t>
      </w:r>
      <w:r>
        <w:rPr>
          <w:spacing w:val="-15"/>
        </w:rPr>
        <w:t xml:space="preserve"> </w:t>
      </w:r>
      <w:r>
        <w:t>programową</w:t>
      </w:r>
    </w:p>
    <w:p w14:paraId="5AEC2451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4" w:line="232" w:lineRule="auto"/>
        <w:ind w:right="155" w:firstLine="0"/>
      </w:pPr>
      <w:r>
        <w:t>W szczególności: posiada podstawową orientację na mapie, poprawnie wyraża swoje myśli w prostych i typowych</w:t>
      </w:r>
      <w:r>
        <w:rPr>
          <w:spacing w:val="-3"/>
        </w:rPr>
        <w:t xml:space="preserve"> </w:t>
      </w:r>
      <w:r>
        <w:t>przykładach</w:t>
      </w:r>
    </w:p>
    <w:p w14:paraId="303A1EFB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5"/>
        <w:ind w:firstLine="0"/>
      </w:pPr>
      <w:r>
        <w:t>przy wypowiedzi widać nieliczne</w:t>
      </w:r>
      <w:r>
        <w:rPr>
          <w:spacing w:val="-5"/>
        </w:rPr>
        <w:t xml:space="preserve"> </w:t>
      </w:r>
      <w:r>
        <w:t>błędy</w:t>
      </w:r>
    </w:p>
    <w:p w14:paraId="40C34EB6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6"/>
        <w:ind w:firstLine="0"/>
      </w:pPr>
      <w:r>
        <w:t>samodzielnie i w grupie rozwiązuje nieskomplikowane</w:t>
      </w:r>
      <w:r>
        <w:rPr>
          <w:spacing w:val="-6"/>
        </w:rPr>
        <w:t xml:space="preserve"> </w:t>
      </w:r>
      <w:r>
        <w:t>polecenia</w:t>
      </w:r>
    </w:p>
    <w:p w14:paraId="1FAF798E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5"/>
        <w:ind w:firstLine="0"/>
      </w:pPr>
      <w:r>
        <w:t>potrafi naśladować podobne rozwiązania w analogicznych</w:t>
      </w:r>
      <w:r>
        <w:rPr>
          <w:spacing w:val="-1"/>
        </w:rPr>
        <w:t xml:space="preserve"> </w:t>
      </w:r>
      <w:r>
        <w:t>sytuacjach</w:t>
      </w:r>
    </w:p>
    <w:p w14:paraId="29D70378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6"/>
        <w:ind w:firstLine="0"/>
      </w:pPr>
      <w:r>
        <w:t xml:space="preserve">poprawnie odczytuje dane z tekstu, </w:t>
      </w:r>
      <w:r>
        <w:rPr>
          <w:spacing w:val="-3"/>
        </w:rPr>
        <w:t xml:space="preserve">rysunków, diagramów, </w:t>
      </w:r>
      <w:r>
        <w:t>tabel, przetwarza proste dane na wykresy</w:t>
      </w:r>
    </w:p>
    <w:p w14:paraId="38ACE5FD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wykonuje wybrane, proste obliczenia stosowane w</w:t>
      </w:r>
      <w:r>
        <w:rPr>
          <w:spacing w:val="-10"/>
        </w:rPr>
        <w:t xml:space="preserve"> </w:t>
      </w:r>
      <w:r>
        <w:t>geografii</w:t>
      </w:r>
    </w:p>
    <w:p w14:paraId="5BFFFB1E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1" w:line="235" w:lineRule="auto"/>
        <w:ind w:right="156" w:firstLine="0"/>
      </w:pPr>
      <w:r>
        <w:t>z pomocą nauczyciela poprawnie stosuje wiadomości i umiejętności do rozwiązywania sytuacji problemowych.</w:t>
      </w:r>
    </w:p>
    <w:p w14:paraId="0651906F" w14:textId="77777777" w:rsidR="000B5287" w:rsidRDefault="000B5287">
      <w:pPr>
        <w:pStyle w:val="Tekstpodstawowy"/>
        <w:rPr>
          <w:sz w:val="14"/>
        </w:rPr>
      </w:pPr>
    </w:p>
    <w:p w14:paraId="021EA056" w14:textId="77777777" w:rsidR="000B5287" w:rsidRDefault="004642FE">
      <w:pPr>
        <w:pStyle w:val="Tekstpodstawowy"/>
        <w:spacing w:before="90"/>
        <w:ind w:left="3396" w:right="3436"/>
        <w:jc w:val="center"/>
      </w:pPr>
      <w:r>
        <w:t>OCENA DOBRA</w:t>
      </w:r>
    </w:p>
    <w:p w14:paraId="6BF9A495" w14:textId="77777777" w:rsidR="000B5287" w:rsidRDefault="000B5287">
      <w:pPr>
        <w:jc w:val="center"/>
        <w:sectPr w:rsidR="000B5287">
          <w:pgSz w:w="11910" w:h="16840"/>
          <w:pgMar w:top="1320" w:right="980" w:bottom="280" w:left="1020" w:header="708" w:footer="708" w:gutter="0"/>
          <w:cols w:space="708"/>
        </w:sectPr>
      </w:pPr>
    </w:p>
    <w:p w14:paraId="632BE1D0" w14:textId="77777777" w:rsidR="000B5287" w:rsidRDefault="004642FE">
      <w:pPr>
        <w:spacing w:before="64"/>
        <w:ind w:left="112"/>
      </w:pPr>
      <w:r>
        <w:lastRenderedPageBreak/>
        <w:t>Otrzymuje uczeń który:</w:t>
      </w:r>
    </w:p>
    <w:p w14:paraId="2582D8E2" w14:textId="77777777" w:rsidR="000B5287" w:rsidRDefault="000B5287">
      <w:pPr>
        <w:pStyle w:val="Tekstpodstawowy"/>
        <w:spacing w:before="10"/>
        <w:rPr>
          <w:sz w:val="23"/>
        </w:rPr>
      </w:pPr>
    </w:p>
    <w:p w14:paraId="27C7144B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firstLine="0"/>
      </w:pPr>
      <w:r>
        <w:t>wykorzystuje wiedzę i umiejętności rozwiązując typowe</w:t>
      </w:r>
      <w:r>
        <w:rPr>
          <w:spacing w:val="-22"/>
        </w:rPr>
        <w:t xml:space="preserve"> </w:t>
      </w:r>
      <w:r>
        <w:t>zadania</w:t>
      </w:r>
    </w:p>
    <w:p w14:paraId="1B6251F2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przeprowadza obserwacje i badania pod kierunkiem</w:t>
      </w:r>
      <w:r>
        <w:rPr>
          <w:spacing w:val="-15"/>
        </w:rPr>
        <w:t xml:space="preserve"> </w:t>
      </w:r>
      <w:r>
        <w:t>nauczyciela</w:t>
      </w:r>
    </w:p>
    <w:p w14:paraId="25EE7C72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1" w:line="235" w:lineRule="auto"/>
        <w:ind w:right="156" w:firstLine="0"/>
      </w:pPr>
      <w:r>
        <w:t>potrafi, korzystając z różnych źródeł wskazanych przez nauczyciela, gromadzić i selekcjonować informacje dotyczące określonych</w:t>
      </w:r>
      <w:r>
        <w:rPr>
          <w:spacing w:val="-1"/>
        </w:rPr>
        <w:t xml:space="preserve"> </w:t>
      </w:r>
      <w:r>
        <w:t>tematów</w:t>
      </w:r>
    </w:p>
    <w:p w14:paraId="4928D87C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6" w:line="235" w:lineRule="auto"/>
        <w:ind w:right="161" w:firstLine="0"/>
      </w:pPr>
      <w:r>
        <w:t>Uczeń opanował wiadomości i umiejętności w stopniu dobrym, uwzględniającym wymagania rozszerzające</w:t>
      </w:r>
    </w:p>
    <w:p w14:paraId="3F05FA4B" w14:textId="77777777" w:rsidR="000B5287" w:rsidRDefault="004642FE">
      <w:pPr>
        <w:pStyle w:val="Akapitzlist"/>
        <w:numPr>
          <w:ilvl w:val="0"/>
          <w:numId w:val="5"/>
        </w:numPr>
        <w:tabs>
          <w:tab w:val="left" w:pos="822"/>
        </w:tabs>
        <w:spacing w:before="24" w:line="237" w:lineRule="auto"/>
        <w:ind w:right="154" w:firstLine="0"/>
        <w:jc w:val="both"/>
      </w:pPr>
      <w:r>
        <w:t>W szczególności: pracuje systematycznie, a jego przygotowanie, choć pełne jest różne jakościowo, posiada dobrą orientację na mapie świata, czyta ze zrozumieniem mapy tematyczne, podstawowe są dla niego zrozumiałe, wykonuje wszystkie obliczenia stosowane w geografii, dostrzega zależności</w:t>
      </w:r>
      <w:r>
        <w:rPr>
          <w:spacing w:val="20"/>
        </w:rPr>
        <w:t xml:space="preserve"> </w:t>
      </w:r>
      <w:r>
        <w:t>przyczynowo</w:t>
      </w:r>
    </w:p>
    <w:p w14:paraId="635FE2A4" w14:textId="77777777" w:rsidR="000B5287" w:rsidRDefault="004642FE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right="158" w:firstLine="0"/>
      </w:pPr>
      <w:r>
        <w:t>skutkowe, łączy zagadnienia w logiczne ciągi, opanował umiejętność dokonywania interpretacji prostych zjawisk przedstawianych</w:t>
      </w:r>
      <w:r>
        <w:rPr>
          <w:spacing w:val="-3"/>
        </w:rPr>
        <w:t xml:space="preserve"> </w:t>
      </w:r>
      <w:r>
        <w:t>graficznie</w:t>
      </w:r>
    </w:p>
    <w:p w14:paraId="70868DC9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6" w:line="235" w:lineRule="auto"/>
        <w:ind w:right="161" w:firstLine="0"/>
      </w:pPr>
      <w:r>
        <w:t>w mowie żywej i pisanej posługuje się językiem poprawnym pod względem merytorycznym, stylistycznym i</w:t>
      </w:r>
      <w:r>
        <w:rPr>
          <w:spacing w:val="-4"/>
        </w:rPr>
        <w:t xml:space="preserve"> </w:t>
      </w:r>
      <w:r>
        <w:t>gramatycznym</w:t>
      </w:r>
    </w:p>
    <w:p w14:paraId="74FA3A8C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3"/>
        <w:ind w:firstLine="0"/>
      </w:pPr>
      <w:r>
        <w:t>efektywnie pracuje i współpracuje w zespołach</w:t>
      </w:r>
      <w:r>
        <w:rPr>
          <w:spacing w:val="-3"/>
        </w:rPr>
        <w:t xml:space="preserve"> </w:t>
      </w:r>
      <w:r>
        <w:t>grupowych</w:t>
      </w:r>
    </w:p>
    <w:p w14:paraId="3EA507AB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6"/>
        <w:ind w:firstLine="0"/>
      </w:pPr>
      <w:r>
        <w:t>chętnie wykonuje dodatkowe</w:t>
      </w:r>
      <w:r>
        <w:rPr>
          <w:spacing w:val="-1"/>
        </w:rPr>
        <w:t xml:space="preserve"> </w:t>
      </w:r>
      <w:r>
        <w:t>zadania.</w:t>
      </w:r>
    </w:p>
    <w:p w14:paraId="5C23F9DF" w14:textId="77777777" w:rsidR="000B5287" w:rsidRDefault="000B5287">
      <w:pPr>
        <w:pStyle w:val="Tekstpodstawowy"/>
        <w:rPr>
          <w:sz w:val="30"/>
        </w:rPr>
      </w:pPr>
    </w:p>
    <w:p w14:paraId="6B35B62D" w14:textId="77777777" w:rsidR="000B5287" w:rsidRDefault="004642FE">
      <w:pPr>
        <w:pStyle w:val="Tekstpodstawowy"/>
        <w:spacing w:before="177"/>
        <w:ind w:left="3396" w:right="3434"/>
        <w:jc w:val="center"/>
      </w:pPr>
      <w:r>
        <w:t>OCENA BARDZO DOBRA</w:t>
      </w:r>
    </w:p>
    <w:p w14:paraId="069AD835" w14:textId="77777777" w:rsidR="000B5287" w:rsidRDefault="000B5287">
      <w:pPr>
        <w:pStyle w:val="Tekstpodstawowy"/>
      </w:pPr>
    </w:p>
    <w:p w14:paraId="7D652678" w14:textId="77777777" w:rsidR="000B5287" w:rsidRDefault="004642FE">
      <w:pPr>
        <w:pStyle w:val="Tekstpodstawowy"/>
        <w:ind w:left="112"/>
      </w:pPr>
      <w:r>
        <w:t>Otrzymuje uczeń, który:</w:t>
      </w:r>
    </w:p>
    <w:p w14:paraId="2C81B2CB" w14:textId="77777777" w:rsidR="000B5287" w:rsidRDefault="000B5287">
      <w:pPr>
        <w:pStyle w:val="Tekstpodstawowy"/>
        <w:rPr>
          <w:sz w:val="26"/>
        </w:rPr>
      </w:pPr>
    </w:p>
    <w:p w14:paraId="06B4F07D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firstLine="0"/>
        <w:rPr>
          <w:sz w:val="24"/>
        </w:rPr>
      </w:pPr>
      <w:r>
        <w:rPr>
          <w:sz w:val="24"/>
        </w:rPr>
        <w:t>opanował pełen zakres wiedzy i umiejętności określony programem nauczania</w:t>
      </w:r>
      <w:r>
        <w:rPr>
          <w:spacing w:val="-15"/>
          <w:sz w:val="24"/>
        </w:rPr>
        <w:t xml:space="preserve"> </w:t>
      </w:r>
      <w:r>
        <w:rPr>
          <w:sz w:val="24"/>
        </w:rPr>
        <w:t>geografii</w:t>
      </w:r>
    </w:p>
    <w:p w14:paraId="667A9D9C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1"/>
        <w:ind w:firstLine="0"/>
        <w:rPr>
          <w:sz w:val="24"/>
        </w:rPr>
      </w:pPr>
      <w:r>
        <w:rPr>
          <w:sz w:val="24"/>
        </w:rPr>
        <w:t>sprawnie posługuje się zdobytymi wiadomościami</w:t>
      </w:r>
    </w:p>
    <w:p w14:paraId="08FD5E57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9"/>
        <w:ind w:firstLine="0"/>
        <w:rPr>
          <w:sz w:val="24"/>
        </w:rPr>
      </w:pPr>
      <w:r>
        <w:rPr>
          <w:sz w:val="24"/>
        </w:rPr>
        <w:t>samodzielnie interpretuje zjawiska zachodzące w przestrzeni</w:t>
      </w:r>
      <w:r>
        <w:rPr>
          <w:spacing w:val="-2"/>
          <w:sz w:val="24"/>
        </w:rPr>
        <w:t xml:space="preserve"> </w:t>
      </w:r>
      <w:r>
        <w:rPr>
          <w:sz w:val="24"/>
        </w:rPr>
        <w:t>geograficznej</w:t>
      </w:r>
    </w:p>
    <w:p w14:paraId="7B18DBF6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1"/>
        <w:ind w:firstLine="0"/>
        <w:rPr>
          <w:sz w:val="24"/>
        </w:rPr>
      </w:pPr>
      <w:r>
        <w:rPr>
          <w:sz w:val="24"/>
        </w:rPr>
        <w:t>rozumie relacje zachodzące między elementami</w:t>
      </w:r>
      <w:r>
        <w:rPr>
          <w:spacing w:val="-6"/>
          <w:sz w:val="24"/>
        </w:rPr>
        <w:t xml:space="preserve"> </w:t>
      </w:r>
      <w:r>
        <w:rPr>
          <w:sz w:val="24"/>
        </w:rPr>
        <w:t>środowiska</w:t>
      </w:r>
    </w:p>
    <w:p w14:paraId="03BB5A97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9"/>
        <w:ind w:right="772" w:firstLine="0"/>
        <w:rPr>
          <w:sz w:val="24"/>
        </w:rPr>
      </w:pPr>
      <w:r>
        <w:rPr>
          <w:sz w:val="24"/>
        </w:rPr>
        <w:t>potrafi zastosować posiadaną wiedzę do rozwiązywania zadań i problemów w</w:t>
      </w:r>
      <w:r>
        <w:rPr>
          <w:spacing w:val="-23"/>
          <w:sz w:val="24"/>
        </w:rPr>
        <w:t xml:space="preserve"> </w:t>
      </w:r>
      <w:r>
        <w:rPr>
          <w:sz w:val="24"/>
        </w:rPr>
        <w:t>nowych sytuacjach</w:t>
      </w:r>
    </w:p>
    <w:p w14:paraId="458F0DD3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2"/>
        <w:ind w:firstLine="0"/>
        <w:rPr>
          <w:sz w:val="24"/>
        </w:rPr>
      </w:pPr>
      <w:r>
        <w:rPr>
          <w:sz w:val="24"/>
        </w:rPr>
        <w:t>wykazuje się dużym zainteresowaniem</w:t>
      </w:r>
      <w:r>
        <w:rPr>
          <w:spacing w:val="-2"/>
          <w:sz w:val="24"/>
        </w:rPr>
        <w:t xml:space="preserve"> </w:t>
      </w:r>
      <w:r>
        <w:rPr>
          <w:sz w:val="24"/>
        </w:rPr>
        <w:t>przedmiotem</w:t>
      </w:r>
    </w:p>
    <w:p w14:paraId="1C122F9F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1"/>
        <w:ind w:firstLine="0"/>
        <w:rPr>
          <w:sz w:val="24"/>
        </w:rPr>
      </w:pPr>
      <w:r>
        <w:rPr>
          <w:sz w:val="24"/>
        </w:rPr>
        <w:t>aktywnie pracuje 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</w:p>
    <w:p w14:paraId="00B9A3AF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9"/>
        <w:ind w:right="1422" w:firstLine="0"/>
        <w:rPr>
          <w:sz w:val="24"/>
        </w:rPr>
      </w:pPr>
      <w:r>
        <w:rPr>
          <w:sz w:val="24"/>
        </w:rPr>
        <w:t>praktycznie stosuje umiejętności z zakresu kluczowych kompetencji w edukacji geograficznej</w:t>
      </w:r>
    </w:p>
    <w:p w14:paraId="6CC91789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22"/>
        <w:ind w:right="396" w:firstLine="0"/>
      </w:pPr>
      <w:r>
        <w:rPr>
          <w:sz w:val="24"/>
        </w:rPr>
        <w:t>W szczególności: przygotowanie ucznia do lekcji jest pełne, sprawnie posługuje się wiadomościami i zdobytymi umiejętnościami, podczas wypowiedzi ustnej ładna, ciekawa i poprawna pod względem merytorycznym, stylistycznym i gramatycznym, samodzielnie dokonuje interpretacji treści mapy i innych materiałów źródłowych, obok prawidłowego wnioskowania przeprowadza proste analizy zjawisk, potrafi zastosow</w:t>
      </w:r>
      <w:r>
        <w:t>ać wiedzę w praktycznym</w:t>
      </w:r>
      <w:r>
        <w:rPr>
          <w:spacing w:val="-13"/>
        </w:rPr>
        <w:t xml:space="preserve"> </w:t>
      </w:r>
      <w:r>
        <w:t>działaniu</w:t>
      </w:r>
    </w:p>
    <w:p w14:paraId="7998CDFD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9"/>
        <w:ind w:firstLine="0"/>
      </w:pPr>
      <w:r>
        <w:t>chętnie wykonuje zadania i prace</w:t>
      </w:r>
      <w:r>
        <w:rPr>
          <w:spacing w:val="-5"/>
        </w:rPr>
        <w:t xml:space="preserve"> </w:t>
      </w:r>
      <w:r>
        <w:t>dodatkowe</w:t>
      </w:r>
    </w:p>
    <w:p w14:paraId="76236BF3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6"/>
        <w:ind w:firstLine="0"/>
      </w:pPr>
      <w:r>
        <w:t>wykorzystuje różne źródła informacji do pogłębiania swojej</w:t>
      </w:r>
      <w:r>
        <w:rPr>
          <w:spacing w:val="-3"/>
        </w:rPr>
        <w:t xml:space="preserve"> </w:t>
      </w:r>
      <w:r>
        <w:t>wiedzy</w:t>
      </w:r>
    </w:p>
    <w:p w14:paraId="47F15205" w14:textId="77777777" w:rsidR="000B5287" w:rsidRDefault="004642FE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spacing w:before="17"/>
        <w:ind w:firstLine="0"/>
      </w:pPr>
      <w:r>
        <w:t>wnosi twórczy wkład w realizację zadań oraz omawianych</w:t>
      </w:r>
      <w:r>
        <w:rPr>
          <w:spacing w:val="-8"/>
        </w:rPr>
        <w:t xml:space="preserve"> </w:t>
      </w:r>
      <w:r>
        <w:t>zagadnień</w:t>
      </w:r>
    </w:p>
    <w:p w14:paraId="0FE476B1" w14:textId="77777777" w:rsidR="000B5287" w:rsidRDefault="004642FE">
      <w:pPr>
        <w:pStyle w:val="Akapitzlist"/>
        <w:numPr>
          <w:ilvl w:val="0"/>
          <w:numId w:val="5"/>
        </w:numPr>
        <w:tabs>
          <w:tab w:val="left" w:pos="876"/>
          <w:tab w:val="left" w:pos="877"/>
        </w:tabs>
        <w:spacing w:before="16"/>
        <w:ind w:left="876" w:hanging="764"/>
      </w:pPr>
      <w:r>
        <w:t>pracuje nad własnym rozwojem lub bierze aktywny udział w konkursach o treściach</w:t>
      </w:r>
      <w:r>
        <w:rPr>
          <w:spacing w:val="7"/>
        </w:rPr>
        <w:t xml:space="preserve"> </w:t>
      </w:r>
      <w:r>
        <w:t>geograficznych.</w:t>
      </w:r>
    </w:p>
    <w:p w14:paraId="4AAA14DB" w14:textId="77777777" w:rsidR="000B5287" w:rsidRDefault="004642FE">
      <w:pPr>
        <w:pStyle w:val="Tekstpodstawowy"/>
        <w:spacing w:before="247"/>
        <w:ind w:left="3396" w:right="3437"/>
        <w:jc w:val="center"/>
      </w:pPr>
      <w:r>
        <w:t>OCENA CELUJĄCA</w:t>
      </w:r>
    </w:p>
    <w:p w14:paraId="79EEE401" w14:textId="77777777" w:rsidR="000B5287" w:rsidRDefault="000B5287">
      <w:pPr>
        <w:pStyle w:val="Tekstpodstawowy"/>
        <w:rPr>
          <w:sz w:val="26"/>
        </w:rPr>
      </w:pPr>
    </w:p>
    <w:p w14:paraId="5CAE0162" w14:textId="77777777" w:rsidR="000B5287" w:rsidRDefault="000B5287">
      <w:pPr>
        <w:pStyle w:val="Tekstpodstawowy"/>
        <w:rPr>
          <w:sz w:val="26"/>
        </w:rPr>
      </w:pPr>
    </w:p>
    <w:p w14:paraId="1A77F2BB" w14:textId="77777777" w:rsidR="000B5287" w:rsidRDefault="000B5287">
      <w:pPr>
        <w:pStyle w:val="Tekstpodstawowy"/>
        <w:rPr>
          <w:sz w:val="26"/>
        </w:rPr>
      </w:pPr>
    </w:p>
    <w:p w14:paraId="06A7B984" w14:textId="77777777" w:rsidR="000B5287" w:rsidRDefault="004642FE">
      <w:pPr>
        <w:pStyle w:val="Tekstpodstawowy"/>
        <w:ind w:left="112"/>
      </w:pPr>
      <w:r>
        <w:t>Otrzymuje uczeń, który:</w:t>
      </w:r>
    </w:p>
    <w:p w14:paraId="6B84BEAA" w14:textId="77777777" w:rsidR="000B5287" w:rsidRDefault="000B5287">
      <w:pPr>
        <w:pStyle w:val="Tekstpodstawowy"/>
      </w:pPr>
    </w:p>
    <w:p w14:paraId="5E93650F" w14:textId="77777777" w:rsidR="000B5287" w:rsidRDefault="004642FE">
      <w:pPr>
        <w:pStyle w:val="Akapitzlist"/>
        <w:numPr>
          <w:ilvl w:val="0"/>
          <w:numId w:val="4"/>
        </w:numPr>
        <w:tabs>
          <w:tab w:val="left" w:pos="881"/>
          <w:tab w:val="left" w:pos="882"/>
        </w:tabs>
        <w:rPr>
          <w:sz w:val="24"/>
        </w:rPr>
      </w:pPr>
      <w:r>
        <w:rPr>
          <w:sz w:val="24"/>
        </w:rPr>
        <w:t>spełnia wszystkie kryteria ujęte w wymaganiach na ocenę bardzo</w:t>
      </w:r>
      <w:r>
        <w:rPr>
          <w:spacing w:val="-12"/>
          <w:sz w:val="24"/>
        </w:rPr>
        <w:t xml:space="preserve"> </w:t>
      </w:r>
      <w:r>
        <w:rPr>
          <w:sz w:val="24"/>
        </w:rPr>
        <w:t>dobrą,</w:t>
      </w:r>
    </w:p>
    <w:p w14:paraId="5798E077" w14:textId="77777777" w:rsidR="000B5287" w:rsidRDefault="000B5287">
      <w:pPr>
        <w:rPr>
          <w:sz w:val="24"/>
        </w:rPr>
        <w:sectPr w:rsidR="000B5287">
          <w:pgSz w:w="11910" w:h="16840"/>
          <w:pgMar w:top="1320" w:right="980" w:bottom="280" w:left="1020" w:header="708" w:footer="708" w:gutter="0"/>
          <w:cols w:space="708"/>
        </w:sectPr>
      </w:pPr>
    </w:p>
    <w:p w14:paraId="1EE82447" w14:textId="77777777" w:rsidR="000B5287" w:rsidRDefault="004642FE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before="69"/>
        <w:ind w:right="808" w:firstLine="0"/>
        <w:rPr>
          <w:sz w:val="24"/>
        </w:rPr>
      </w:pPr>
      <w:r>
        <w:rPr>
          <w:sz w:val="24"/>
        </w:rPr>
        <w:lastRenderedPageBreak/>
        <w:t>w wysokim stopniu opanował wiedzę i umiejętności z geografii określone programem nauczania</w:t>
      </w:r>
    </w:p>
    <w:p w14:paraId="4AC4729D" w14:textId="77777777" w:rsidR="000B5287" w:rsidRDefault="004642FE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before="21"/>
        <w:ind w:firstLine="0"/>
        <w:rPr>
          <w:sz w:val="24"/>
        </w:rPr>
      </w:pPr>
      <w:r>
        <w:rPr>
          <w:sz w:val="24"/>
        </w:rPr>
        <w:t>potrafi selekcjonować i hierarchizować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</w:p>
    <w:p w14:paraId="6D6DBB10" w14:textId="77777777" w:rsidR="000B5287" w:rsidRDefault="004642FE">
      <w:pPr>
        <w:pStyle w:val="Akapitzlist"/>
        <w:numPr>
          <w:ilvl w:val="0"/>
          <w:numId w:val="3"/>
        </w:numPr>
        <w:tabs>
          <w:tab w:val="left" w:pos="881"/>
          <w:tab w:val="left" w:pos="882"/>
        </w:tabs>
        <w:spacing w:before="22"/>
        <w:ind w:left="881" w:hanging="769"/>
        <w:rPr>
          <w:sz w:val="24"/>
        </w:rPr>
      </w:pPr>
      <w:r>
        <w:rPr>
          <w:sz w:val="24"/>
        </w:rPr>
        <w:t>samodzielnie i twórczo rozwija własne</w:t>
      </w:r>
      <w:r>
        <w:rPr>
          <w:spacing w:val="-4"/>
          <w:sz w:val="24"/>
        </w:rPr>
        <w:t xml:space="preserve"> </w:t>
      </w:r>
      <w:r>
        <w:rPr>
          <w:sz w:val="24"/>
        </w:rPr>
        <w:t>uzdolnienia</w:t>
      </w:r>
    </w:p>
    <w:p w14:paraId="25AE4056" w14:textId="77777777" w:rsidR="000B5287" w:rsidRDefault="004642FE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before="19"/>
        <w:ind w:right="197" w:firstLine="0"/>
        <w:rPr>
          <w:sz w:val="24"/>
        </w:rPr>
      </w:pPr>
      <w:r>
        <w:rPr>
          <w:sz w:val="24"/>
        </w:rPr>
        <w:t>biegle posługuje się zdobytymi wiadomościami w rozwiązywaniu problemów</w:t>
      </w:r>
      <w:r>
        <w:rPr>
          <w:spacing w:val="-22"/>
          <w:sz w:val="24"/>
        </w:rPr>
        <w:t xml:space="preserve"> </w:t>
      </w:r>
      <w:r>
        <w:rPr>
          <w:sz w:val="24"/>
        </w:rPr>
        <w:t>teoretycznych lub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</w:t>
      </w:r>
    </w:p>
    <w:p w14:paraId="28E6EFE5" w14:textId="77777777" w:rsidR="000B5287" w:rsidRDefault="004642FE">
      <w:pPr>
        <w:pStyle w:val="Akapitzlist"/>
        <w:numPr>
          <w:ilvl w:val="0"/>
          <w:numId w:val="3"/>
        </w:numPr>
        <w:tabs>
          <w:tab w:val="left" w:pos="821"/>
          <w:tab w:val="left" w:pos="822"/>
        </w:tabs>
        <w:spacing w:before="21" w:line="278" w:lineRule="exact"/>
        <w:ind w:firstLine="0"/>
        <w:rPr>
          <w:sz w:val="24"/>
        </w:rPr>
      </w:pPr>
      <w:r>
        <w:rPr>
          <w:sz w:val="24"/>
        </w:rPr>
        <w:t>proponuje 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nietypowe</w:t>
      </w:r>
    </w:p>
    <w:p w14:paraId="3E8DF710" w14:textId="77777777" w:rsidR="000B5287" w:rsidRDefault="004642FE">
      <w:pPr>
        <w:pStyle w:val="Akapitzlist"/>
        <w:numPr>
          <w:ilvl w:val="0"/>
          <w:numId w:val="2"/>
        </w:numPr>
        <w:tabs>
          <w:tab w:val="left" w:pos="821"/>
          <w:tab w:val="left" w:pos="822"/>
        </w:tabs>
        <w:ind w:right="160" w:firstLine="0"/>
        <w:rPr>
          <w:sz w:val="24"/>
        </w:rPr>
      </w:pPr>
      <w:r>
        <w:rPr>
          <w:sz w:val="24"/>
        </w:rPr>
        <w:t>samodzielnie i twórczo rozwija własne uzdolnienia i zainteresowania, a ich efekty potrafi zaprezentować innym w konkretnej formie</w:t>
      </w:r>
    </w:p>
    <w:p w14:paraId="674BF69A" w14:textId="77777777" w:rsidR="000B5287" w:rsidRDefault="004642F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22"/>
        <w:rPr>
          <w:sz w:val="24"/>
        </w:rPr>
      </w:pPr>
      <w:r>
        <w:rPr>
          <w:sz w:val="24"/>
        </w:rPr>
        <w:t>wykazuje się szczególnym zainteresowaniem</w:t>
      </w:r>
      <w:r>
        <w:rPr>
          <w:spacing w:val="-2"/>
          <w:sz w:val="24"/>
        </w:rPr>
        <w:t xml:space="preserve"> </w:t>
      </w:r>
      <w:r>
        <w:rPr>
          <w:sz w:val="24"/>
        </w:rPr>
        <w:t>przedmiotem</w:t>
      </w:r>
    </w:p>
    <w:p w14:paraId="0B484EE7" w14:textId="6338C8A8" w:rsidR="000B5287" w:rsidRPr="00763D79" w:rsidRDefault="004642FE" w:rsidP="00763D7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9"/>
        <w:rPr>
          <w:sz w:val="24"/>
        </w:rPr>
      </w:pPr>
      <w:r>
        <w:rPr>
          <w:sz w:val="24"/>
        </w:rPr>
        <w:t>aktywnie pracuje na</w:t>
      </w:r>
      <w:r>
        <w:rPr>
          <w:spacing w:val="-4"/>
          <w:sz w:val="24"/>
        </w:rPr>
        <w:t xml:space="preserve"> </w:t>
      </w:r>
      <w:r>
        <w:rPr>
          <w:sz w:val="24"/>
        </w:rPr>
        <w:t>lekcjac</w:t>
      </w:r>
      <w:r w:rsidR="00763D79">
        <w:rPr>
          <w:sz w:val="24"/>
        </w:rPr>
        <w:t>h</w:t>
      </w:r>
    </w:p>
    <w:p w14:paraId="7007ADE9" w14:textId="77777777" w:rsidR="000B5287" w:rsidRDefault="004642F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9"/>
        <w:rPr>
          <w:sz w:val="24"/>
        </w:rPr>
      </w:pPr>
      <w:r>
        <w:rPr>
          <w:sz w:val="24"/>
        </w:rPr>
        <w:t>bierze udział konkursach szkolnych i pozaszkolnych</w:t>
      </w:r>
    </w:p>
    <w:p w14:paraId="71A7B41C" w14:textId="77777777" w:rsidR="000B5287" w:rsidRDefault="000B5287">
      <w:pPr>
        <w:pStyle w:val="Tekstpodstawowy"/>
        <w:rPr>
          <w:sz w:val="30"/>
        </w:rPr>
      </w:pPr>
    </w:p>
    <w:p w14:paraId="49B588BD" w14:textId="77777777" w:rsidR="000B5287" w:rsidRDefault="000B5287">
      <w:pPr>
        <w:pStyle w:val="Tekstpodstawowy"/>
        <w:spacing w:before="10"/>
        <w:rPr>
          <w:sz w:val="39"/>
        </w:rPr>
      </w:pPr>
    </w:p>
    <w:p w14:paraId="544B8A28" w14:textId="14EACDD8" w:rsidR="000B5287" w:rsidRDefault="000B5287">
      <w:pPr>
        <w:ind w:left="172"/>
      </w:pPr>
    </w:p>
    <w:sectPr w:rsidR="000B5287">
      <w:pgSz w:w="11910" w:h="16840"/>
      <w:pgMar w:top="106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85A"/>
    <w:multiLevelType w:val="hybridMultilevel"/>
    <w:tmpl w:val="EF183166"/>
    <w:lvl w:ilvl="0" w:tplc="8214C08A">
      <w:numFmt w:val="bullet"/>
      <w:lvlText w:val="•"/>
      <w:lvlJc w:val="left"/>
      <w:pPr>
        <w:ind w:left="112" w:hanging="709"/>
      </w:pPr>
      <w:rPr>
        <w:rFonts w:ascii="Arial" w:eastAsia="Arial" w:hAnsi="Arial" w:cs="Arial" w:hint="default"/>
        <w:w w:val="143"/>
        <w:sz w:val="22"/>
        <w:szCs w:val="22"/>
        <w:lang w:val="pl-PL" w:eastAsia="pl-PL" w:bidi="pl-PL"/>
      </w:rPr>
    </w:lvl>
    <w:lvl w:ilvl="1" w:tplc="14CAC844">
      <w:numFmt w:val="bullet"/>
      <w:lvlText w:val="•"/>
      <w:lvlJc w:val="left"/>
      <w:pPr>
        <w:ind w:left="1098" w:hanging="709"/>
      </w:pPr>
      <w:rPr>
        <w:rFonts w:hint="default"/>
        <w:lang w:val="pl-PL" w:eastAsia="pl-PL" w:bidi="pl-PL"/>
      </w:rPr>
    </w:lvl>
    <w:lvl w:ilvl="2" w:tplc="6EC05668">
      <w:numFmt w:val="bullet"/>
      <w:lvlText w:val="•"/>
      <w:lvlJc w:val="left"/>
      <w:pPr>
        <w:ind w:left="2077" w:hanging="709"/>
      </w:pPr>
      <w:rPr>
        <w:rFonts w:hint="default"/>
        <w:lang w:val="pl-PL" w:eastAsia="pl-PL" w:bidi="pl-PL"/>
      </w:rPr>
    </w:lvl>
    <w:lvl w:ilvl="3" w:tplc="28C0979E">
      <w:numFmt w:val="bullet"/>
      <w:lvlText w:val="•"/>
      <w:lvlJc w:val="left"/>
      <w:pPr>
        <w:ind w:left="3055" w:hanging="709"/>
      </w:pPr>
      <w:rPr>
        <w:rFonts w:hint="default"/>
        <w:lang w:val="pl-PL" w:eastAsia="pl-PL" w:bidi="pl-PL"/>
      </w:rPr>
    </w:lvl>
    <w:lvl w:ilvl="4" w:tplc="32648B6E">
      <w:numFmt w:val="bullet"/>
      <w:lvlText w:val="•"/>
      <w:lvlJc w:val="left"/>
      <w:pPr>
        <w:ind w:left="4034" w:hanging="709"/>
      </w:pPr>
      <w:rPr>
        <w:rFonts w:hint="default"/>
        <w:lang w:val="pl-PL" w:eastAsia="pl-PL" w:bidi="pl-PL"/>
      </w:rPr>
    </w:lvl>
    <w:lvl w:ilvl="5" w:tplc="623C1DFA">
      <w:numFmt w:val="bullet"/>
      <w:lvlText w:val="•"/>
      <w:lvlJc w:val="left"/>
      <w:pPr>
        <w:ind w:left="5013" w:hanging="709"/>
      </w:pPr>
      <w:rPr>
        <w:rFonts w:hint="default"/>
        <w:lang w:val="pl-PL" w:eastAsia="pl-PL" w:bidi="pl-PL"/>
      </w:rPr>
    </w:lvl>
    <w:lvl w:ilvl="6" w:tplc="678CE27E">
      <w:numFmt w:val="bullet"/>
      <w:lvlText w:val="•"/>
      <w:lvlJc w:val="left"/>
      <w:pPr>
        <w:ind w:left="5991" w:hanging="709"/>
      </w:pPr>
      <w:rPr>
        <w:rFonts w:hint="default"/>
        <w:lang w:val="pl-PL" w:eastAsia="pl-PL" w:bidi="pl-PL"/>
      </w:rPr>
    </w:lvl>
    <w:lvl w:ilvl="7" w:tplc="A53ED9B6">
      <w:numFmt w:val="bullet"/>
      <w:lvlText w:val="•"/>
      <w:lvlJc w:val="left"/>
      <w:pPr>
        <w:ind w:left="6970" w:hanging="709"/>
      </w:pPr>
      <w:rPr>
        <w:rFonts w:hint="default"/>
        <w:lang w:val="pl-PL" w:eastAsia="pl-PL" w:bidi="pl-PL"/>
      </w:rPr>
    </w:lvl>
    <w:lvl w:ilvl="8" w:tplc="B1047E26">
      <w:numFmt w:val="bullet"/>
      <w:lvlText w:val="•"/>
      <w:lvlJc w:val="left"/>
      <w:pPr>
        <w:ind w:left="7949" w:hanging="709"/>
      </w:pPr>
      <w:rPr>
        <w:rFonts w:hint="default"/>
        <w:lang w:val="pl-PL" w:eastAsia="pl-PL" w:bidi="pl-PL"/>
      </w:rPr>
    </w:lvl>
  </w:abstractNum>
  <w:abstractNum w:abstractNumId="1" w15:restartNumberingAfterBreak="0">
    <w:nsid w:val="0299566A"/>
    <w:multiLevelType w:val="hybridMultilevel"/>
    <w:tmpl w:val="B4A6F06A"/>
    <w:lvl w:ilvl="0" w:tplc="BA722B98">
      <w:numFmt w:val="bullet"/>
      <w:lvlText w:val="•"/>
      <w:lvlJc w:val="left"/>
      <w:pPr>
        <w:ind w:left="112" w:hanging="709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CC906752">
      <w:numFmt w:val="bullet"/>
      <w:lvlText w:val="•"/>
      <w:lvlJc w:val="left"/>
      <w:pPr>
        <w:ind w:left="1098" w:hanging="709"/>
      </w:pPr>
      <w:rPr>
        <w:rFonts w:hint="default"/>
        <w:lang w:val="pl-PL" w:eastAsia="pl-PL" w:bidi="pl-PL"/>
      </w:rPr>
    </w:lvl>
    <w:lvl w:ilvl="2" w:tplc="3CBE95E2">
      <w:numFmt w:val="bullet"/>
      <w:lvlText w:val="•"/>
      <w:lvlJc w:val="left"/>
      <w:pPr>
        <w:ind w:left="2077" w:hanging="709"/>
      </w:pPr>
      <w:rPr>
        <w:rFonts w:hint="default"/>
        <w:lang w:val="pl-PL" w:eastAsia="pl-PL" w:bidi="pl-PL"/>
      </w:rPr>
    </w:lvl>
    <w:lvl w:ilvl="3" w:tplc="78F0030E">
      <w:numFmt w:val="bullet"/>
      <w:lvlText w:val="•"/>
      <w:lvlJc w:val="left"/>
      <w:pPr>
        <w:ind w:left="3055" w:hanging="709"/>
      </w:pPr>
      <w:rPr>
        <w:rFonts w:hint="default"/>
        <w:lang w:val="pl-PL" w:eastAsia="pl-PL" w:bidi="pl-PL"/>
      </w:rPr>
    </w:lvl>
    <w:lvl w:ilvl="4" w:tplc="9D58A12A">
      <w:numFmt w:val="bullet"/>
      <w:lvlText w:val="•"/>
      <w:lvlJc w:val="left"/>
      <w:pPr>
        <w:ind w:left="4034" w:hanging="709"/>
      </w:pPr>
      <w:rPr>
        <w:rFonts w:hint="default"/>
        <w:lang w:val="pl-PL" w:eastAsia="pl-PL" w:bidi="pl-PL"/>
      </w:rPr>
    </w:lvl>
    <w:lvl w:ilvl="5" w:tplc="77E02FE6">
      <w:numFmt w:val="bullet"/>
      <w:lvlText w:val="•"/>
      <w:lvlJc w:val="left"/>
      <w:pPr>
        <w:ind w:left="5013" w:hanging="709"/>
      </w:pPr>
      <w:rPr>
        <w:rFonts w:hint="default"/>
        <w:lang w:val="pl-PL" w:eastAsia="pl-PL" w:bidi="pl-PL"/>
      </w:rPr>
    </w:lvl>
    <w:lvl w:ilvl="6" w:tplc="F71C8900">
      <w:numFmt w:val="bullet"/>
      <w:lvlText w:val="•"/>
      <w:lvlJc w:val="left"/>
      <w:pPr>
        <w:ind w:left="5991" w:hanging="709"/>
      </w:pPr>
      <w:rPr>
        <w:rFonts w:hint="default"/>
        <w:lang w:val="pl-PL" w:eastAsia="pl-PL" w:bidi="pl-PL"/>
      </w:rPr>
    </w:lvl>
    <w:lvl w:ilvl="7" w:tplc="5254EA52">
      <w:numFmt w:val="bullet"/>
      <w:lvlText w:val="•"/>
      <w:lvlJc w:val="left"/>
      <w:pPr>
        <w:ind w:left="6970" w:hanging="709"/>
      </w:pPr>
      <w:rPr>
        <w:rFonts w:hint="default"/>
        <w:lang w:val="pl-PL" w:eastAsia="pl-PL" w:bidi="pl-PL"/>
      </w:rPr>
    </w:lvl>
    <w:lvl w:ilvl="8" w:tplc="F45AE4A6">
      <w:numFmt w:val="bullet"/>
      <w:lvlText w:val="•"/>
      <w:lvlJc w:val="left"/>
      <w:pPr>
        <w:ind w:left="7949" w:hanging="709"/>
      </w:pPr>
      <w:rPr>
        <w:rFonts w:hint="default"/>
        <w:lang w:val="pl-PL" w:eastAsia="pl-PL" w:bidi="pl-PL"/>
      </w:rPr>
    </w:lvl>
  </w:abstractNum>
  <w:abstractNum w:abstractNumId="2" w15:restartNumberingAfterBreak="0">
    <w:nsid w:val="07DE0606"/>
    <w:multiLevelType w:val="hybridMultilevel"/>
    <w:tmpl w:val="8D92B700"/>
    <w:lvl w:ilvl="0" w:tplc="EE40C288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7BDE92B2">
      <w:numFmt w:val="bullet"/>
      <w:lvlText w:val="•"/>
      <w:lvlJc w:val="left"/>
      <w:pPr>
        <w:ind w:left="1314" w:hanging="246"/>
      </w:pPr>
      <w:rPr>
        <w:rFonts w:hint="default"/>
        <w:lang w:val="pl-PL" w:eastAsia="pl-PL" w:bidi="pl-PL"/>
      </w:rPr>
    </w:lvl>
    <w:lvl w:ilvl="2" w:tplc="3D74F162">
      <w:numFmt w:val="bullet"/>
      <w:lvlText w:val="•"/>
      <w:lvlJc w:val="left"/>
      <w:pPr>
        <w:ind w:left="2269" w:hanging="246"/>
      </w:pPr>
      <w:rPr>
        <w:rFonts w:hint="default"/>
        <w:lang w:val="pl-PL" w:eastAsia="pl-PL" w:bidi="pl-PL"/>
      </w:rPr>
    </w:lvl>
    <w:lvl w:ilvl="3" w:tplc="F52299E8">
      <w:numFmt w:val="bullet"/>
      <w:lvlText w:val="•"/>
      <w:lvlJc w:val="left"/>
      <w:pPr>
        <w:ind w:left="3223" w:hanging="246"/>
      </w:pPr>
      <w:rPr>
        <w:rFonts w:hint="default"/>
        <w:lang w:val="pl-PL" w:eastAsia="pl-PL" w:bidi="pl-PL"/>
      </w:rPr>
    </w:lvl>
    <w:lvl w:ilvl="4" w:tplc="FE56EFB2">
      <w:numFmt w:val="bullet"/>
      <w:lvlText w:val="•"/>
      <w:lvlJc w:val="left"/>
      <w:pPr>
        <w:ind w:left="4178" w:hanging="246"/>
      </w:pPr>
      <w:rPr>
        <w:rFonts w:hint="default"/>
        <w:lang w:val="pl-PL" w:eastAsia="pl-PL" w:bidi="pl-PL"/>
      </w:rPr>
    </w:lvl>
    <w:lvl w:ilvl="5" w:tplc="3E524EDA">
      <w:numFmt w:val="bullet"/>
      <w:lvlText w:val="•"/>
      <w:lvlJc w:val="left"/>
      <w:pPr>
        <w:ind w:left="5133" w:hanging="246"/>
      </w:pPr>
      <w:rPr>
        <w:rFonts w:hint="default"/>
        <w:lang w:val="pl-PL" w:eastAsia="pl-PL" w:bidi="pl-PL"/>
      </w:rPr>
    </w:lvl>
    <w:lvl w:ilvl="6" w:tplc="74A446DE">
      <w:numFmt w:val="bullet"/>
      <w:lvlText w:val="•"/>
      <w:lvlJc w:val="left"/>
      <w:pPr>
        <w:ind w:left="6087" w:hanging="246"/>
      </w:pPr>
      <w:rPr>
        <w:rFonts w:hint="default"/>
        <w:lang w:val="pl-PL" w:eastAsia="pl-PL" w:bidi="pl-PL"/>
      </w:rPr>
    </w:lvl>
    <w:lvl w:ilvl="7" w:tplc="1FB47F14">
      <w:numFmt w:val="bullet"/>
      <w:lvlText w:val="•"/>
      <w:lvlJc w:val="left"/>
      <w:pPr>
        <w:ind w:left="7042" w:hanging="246"/>
      </w:pPr>
      <w:rPr>
        <w:rFonts w:hint="default"/>
        <w:lang w:val="pl-PL" w:eastAsia="pl-PL" w:bidi="pl-PL"/>
      </w:rPr>
    </w:lvl>
    <w:lvl w:ilvl="8" w:tplc="A9325034">
      <w:numFmt w:val="bullet"/>
      <w:lvlText w:val="•"/>
      <w:lvlJc w:val="left"/>
      <w:pPr>
        <w:ind w:left="7997" w:hanging="246"/>
      </w:pPr>
      <w:rPr>
        <w:rFonts w:hint="default"/>
        <w:lang w:val="pl-PL" w:eastAsia="pl-PL" w:bidi="pl-PL"/>
      </w:rPr>
    </w:lvl>
  </w:abstractNum>
  <w:abstractNum w:abstractNumId="3" w15:restartNumberingAfterBreak="0">
    <w:nsid w:val="088163D4"/>
    <w:multiLevelType w:val="hybridMultilevel"/>
    <w:tmpl w:val="14B49B5C"/>
    <w:lvl w:ilvl="0" w:tplc="AE4C18EA">
      <w:numFmt w:val="bullet"/>
      <w:lvlText w:val="-"/>
      <w:lvlJc w:val="left"/>
      <w:pPr>
        <w:ind w:left="112" w:hanging="140"/>
      </w:pPr>
      <w:rPr>
        <w:rFonts w:hint="default"/>
        <w:w w:val="99"/>
        <w:lang w:val="pl-PL" w:eastAsia="pl-PL" w:bidi="pl-PL"/>
      </w:rPr>
    </w:lvl>
    <w:lvl w:ilvl="1" w:tplc="416E78DA">
      <w:numFmt w:val="bullet"/>
      <w:lvlText w:val="•"/>
      <w:lvlJc w:val="left"/>
      <w:pPr>
        <w:ind w:left="1098" w:hanging="140"/>
      </w:pPr>
      <w:rPr>
        <w:rFonts w:hint="default"/>
        <w:lang w:val="pl-PL" w:eastAsia="pl-PL" w:bidi="pl-PL"/>
      </w:rPr>
    </w:lvl>
    <w:lvl w:ilvl="2" w:tplc="DED2D91A">
      <w:numFmt w:val="bullet"/>
      <w:lvlText w:val="•"/>
      <w:lvlJc w:val="left"/>
      <w:pPr>
        <w:ind w:left="2077" w:hanging="140"/>
      </w:pPr>
      <w:rPr>
        <w:rFonts w:hint="default"/>
        <w:lang w:val="pl-PL" w:eastAsia="pl-PL" w:bidi="pl-PL"/>
      </w:rPr>
    </w:lvl>
    <w:lvl w:ilvl="3" w:tplc="7272EBDE">
      <w:numFmt w:val="bullet"/>
      <w:lvlText w:val="•"/>
      <w:lvlJc w:val="left"/>
      <w:pPr>
        <w:ind w:left="3055" w:hanging="140"/>
      </w:pPr>
      <w:rPr>
        <w:rFonts w:hint="default"/>
        <w:lang w:val="pl-PL" w:eastAsia="pl-PL" w:bidi="pl-PL"/>
      </w:rPr>
    </w:lvl>
    <w:lvl w:ilvl="4" w:tplc="3AE4CD4E">
      <w:numFmt w:val="bullet"/>
      <w:lvlText w:val="•"/>
      <w:lvlJc w:val="left"/>
      <w:pPr>
        <w:ind w:left="4034" w:hanging="140"/>
      </w:pPr>
      <w:rPr>
        <w:rFonts w:hint="default"/>
        <w:lang w:val="pl-PL" w:eastAsia="pl-PL" w:bidi="pl-PL"/>
      </w:rPr>
    </w:lvl>
    <w:lvl w:ilvl="5" w:tplc="E048CBB2">
      <w:numFmt w:val="bullet"/>
      <w:lvlText w:val="•"/>
      <w:lvlJc w:val="left"/>
      <w:pPr>
        <w:ind w:left="5013" w:hanging="140"/>
      </w:pPr>
      <w:rPr>
        <w:rFonts w:hint="default"/>
        <w:lang w:val="pl-PL" w:eastAsia="pl-PL" w:bidi="pl-PL"/>
      </w:rPr>
    </w:lvl>
    <w:lvl w:ilvl="6" w:tplc="24A89FDE">
      <w:numFmt w:val="bullet"/>
      <w:lvlText w:val="•"/>
      <w:lvlJc w:val="left"/>
      <w:pPr>
        <w:ind w:left="5991" w:hanging="140"/>
      </w:pPr>
      <w:rPr>
        <w:rFonts w:hint="default"/>
        <w:lang w:val="pl-PL" w:eastAsia="pl-PL" w:bidi="pl-PL"/>
      </w:rPr>
    </w:lvl>
    <w:lvl w:ilvl="7" w:tplc="BA18C876">
      <w:numFmt w:val="bullet"/>
      <w:lvlText w:val="•"/>
      <w:lvlJc w:val="left"/>
      <w:pPr>
        <w:ind w:left="6970" w:hanging="140"/>
      </w:pPr>
      <w:rPr>
        <w:rFonts w:hint="default"/>
        <w:lang w:val="pl-PL" w:eastAsia="pl-PL" w:bidi="pl-PL"/>
      </w:rPr>
    </w:lvl>
    <w:lvl w:ilvl="8" w:tplc="F3C0D272">
      <w:numFmt w:val="bullet"/>
      <w:lvlText w:val="•"/>
      <w:lvlJc w:val="left"/>
      <w:pPr>
        <w:ind w:left="7949" w:hanging="140"/>
      </w:pPr>
      <w:rPr>
        <w:rFonts w:hint="default"/>
        <w:lang w:val="pl-PL" w:eastAsia="pl-PL" w:bidi="pl-PL"/>
      </w:rPr>
    </w:lvl>
  </w:abstractNum>
  <w:abstractNum w:abstractNumId="4" w15:restartNumberingAfterBreak="0">
    <w:nsid w:val="12840E9A"/>
    <w:multiLevelType w:val="hybridMultilevel"/>
    <w:tmpl w:val="9CACE490"/>
    <w:lvl w:ilvl="0" w:tplc="0A7ED3FE">
      <w:numFmt w:val="bullet"/>
      <w:lvlText w:val="•"/>
      <w:lvlJc w:val="left"/>
      <w:pPr>
        <w:ind w:left="112" w:hanging="14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556EBAEE">
      <w:numFmt w:val="bullet"/>
      <w:lvlText w:val="•"/>
      <w:lvlJc w:val="left"/>
      <w:pPr>
        <w:ind w:left="1098" w:hanging="145"/>
      </w:pPr>
      <w:rPr>
        <w:rFonts w:hint="default"/>
        <w:lang w:val="pl-PL" w:eastAsia="pl-PL" w:bidi="pl-PL"/>
      </w:rPr>
    </w:lvl>
    <w:lvl w:ilvl="2" w:tplc="C3D4212E">
      <w:numFmt w:val="bullet"/>
      <w:lvlText w:val="•"/>
      <w:lvlJc w:val="left"/>
      <w:pPr>
        <w:ind w:left="2077" w:hanging="145"/>
      </w:pPr>
      <w:rPr>
        <w:rFonts w:hint="default"/>
        <w:lang w:val="pl-PL" w:eastAsia="pl-PL" w:bidi="pl-PL"/>
      </w:rPr>
    </w:lvl>
    <w:lvl w:ilvl="3" w:tplc="4A22894E">
      <w:numFmt w:val="bullet"/>
      <w:lvlText w:val="•"/>
      <w:lvlJc w:val="left"/>
      <w:pPr>
        <w:ind w:left="3055" w:hanging="145"/>
      </w:pPr>
      <w:rPr>
        <w:rFonts w:hint="default"/>
        <w:lang w:val="pl-PL" w:eastAsia="pl-PL" w:bidi="pl-PL"/>
      </w:rPr>
    </w:lvl>
    <w:lvl w:ilvl="4" w:tplc="ECE261A4">
      <w:numFmt w:val="bullet"/>
      <w:lvlText w:val="•"/>
      <w:lvlJc w:val="left"/>
      <w:pPr>
        <w:ind w:left="4034" w:hanging="145"/>
      </w:pPr>
      <w:rPr>
        <w:rFonts w:hint="default"/>
        <w:lang w:val="pl-PL" w:eastAsia="pl-PL" w:bidi="pl-PL"/>
      </w:rPr>
    </w:lvl>
    <w:lvl w:ilvl="5" w:tplc="445001DA">
      <w:numFmt w:val="bullet"/>
      <w:lvlText w:val="•"/>
      <w:lvlJc w:val="left"/>
      <w:pPr>
        <w:ind w:left="5013" w:hanging="145"/>
      </w:pPr>
      <w:rPr>
        <w:rFonts w:hint="default"/>
        <w:lang w:val="pl-PL" w:eastAsia="pl-PL" w:bidi="pl-PL"/>
      </w:rPr>
    </w:lvl>
    <w:lvl w:ilvl="6" w:tplc="5BDCA280">
      <w:numFmt w:val="bullet"/>
      <w:lvlText w:val="•"/>
      <w:lvlJc w:val="left"/>
      <w:pPr>
        <w:ind w:left="5991" w:hanging="145"/>
      </w:pPr>
      <w:rPr>
        <w:rFonts w:hint="default"/>
        <w:lang w:val="pl-PL" w:eastAsia="pl-PL" w:bidi="pl-PL"/>
      </w:rPr>
    </w:lvl>
    <w:lvl w:ilvl="7" w:tplc="71868C42">
      <w:numFmt w:val="bullet"/>
      <w:lvlText w:val="•"/>
      <w:lvlJc w:val="left"/>
      <w:pPr>
        <w:ind w:left="6970" w:hanging="145"/>
      </w:pPr>
      <w:rPr>
        <w:rFonts w:hint="default"/>
        <w:lang w:val="pl-PL" w:eastAsia="pl-PL" w:bidi="pl-PL"/>
      </w:rPr>
    </w:lvl>
    <w:lvl w:ilvl="8" w:tplc="3F88B9CA">
      <w:numFmt w:val="bullet"/>
      <w:lvlText w:val="•"/>
      <w:lvlJc w:val="left"/>
      <w:pPr>
        <w:ind w:left="7949" w:hanging="145"/>
      </w:pPr>
      <w:rPr>
        <w:rFonts w:hint="default"/>
        <w:lang w:val="pl-PL" w:eastAsia="pl-PL" w:bidi="pl-PL"/>
      </w:rPr>
    </w:lvl>
  </w:abstractNum>
  <w:abstractNum w:abstractNumId="5" w15:restartNumberingAfterBreak="0">
    <w:nsid w:val="13F97966"/>
    <w:multiLevelType w:val="hybridMultilevel"/>
    <w:tmpl w:val="27AC415E"/>
    <w:lvl w:ilvl="0" w:tplc="44D0509E">
      <w:start w:val="1"/>
      <w:numFmt w:val="lowerLetter"/>
      <w:lvlText w:val="%1)"/>
      <w:lvlJc w:val="left"/>
      <w:pPr>
        <w:ind w:left="358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53206A02">
      <w:numFmt w:val="bullet"/>
      <w:lvlText w:val="•"/>
      <w:lvlJc w:val="left"/>
      <w:pPr>
        <w:ind w:left="1314" w:hanging="246"/>
      </w:pPr>
      <w:rPr>
        <w:rFonts w:hint="default"/>
        <w:lang w:val="pl-PL" w:eastAsia="pl-PL" w:bidi="pl-PL"/>
      </w:rPr>
    </w:lvl>
    <w:lvl w:ilvl="2" w:tplc="6B5C491E">
      <w:numFmt w:val="bullet"/>
      <w:lvlText w:val="•"/>
      <w:lvlJc w:val="left"/>
      <w:pPr>
        <w:ind w:left="2269" w:hanging="246"/>
      </w:pPr>
      <w:rPr>
        <w:rFonts w:hint="default"/>
        <w:lang w:val="pl-PL" w:eastAsia="pl-PL" w:bidi="pl-PL"/>
      </w:rPr>
    </w:lvl>
    <w:lvl w:ilvl="3" w:tplc="56F43CDA">
      <w:numFmt w:val="bullet"/>
      <w:lvlText w:val="•"/>
      <w:lvlJc w:val="left"/>
      <w:pPr>
        <w:ind w:left="3223" w:hanging="246"/>
      </w:pPr>
      <w:rPr>
        <w:rFonts w:hint="default"/>
        <w:lang w:val="pl-PL" w:eastAsia="pl-PL" w:bidi="pl-PL"/>
      </w:rPr>
    </w:lvl>
    <w:lvl w:ilvl="4" w:tplc="E1FE6954">
      <w:numFmt w:val="bullet"/>
      <w:lvlText w:val="•"/>
      <w:lvlJc w:val="left"/>
      <w:pPr>
        <w:ind w:left="4178" w:hanging="246"/>
      </w:pPr>
      <w:rPr>
        <w:rFonts w:hint="default"/>
        <w:lang w:val="pl-PL" w:eastAsia="pl-PL" w:bidi="pl-PL"/>
      </w:rPr>
    </w:lvl>
    <w:lvl w:ilvl="5" w:tplc="46746382">
      <w:numFmt w:val="bullet"/>
      <w:lvlText w:val="•"/>
      <w:lvlJc w:val="left"/>
      <w:pPr>
        <w:ind w:left="5133" w:hanging="246"/>
      </w:pPr>
      <w:rPr>
        <w:rFonts w:hint="default"/>
        <w:lang w:val="pl-PL" w:eastAsia="pl-PL" w:bidi="pl-PL"/>
      </w:rPr>
    </w:lvl>
    <w:lvl w:ilvl="6" w:tplc="02FA8E8C">
      <w:numFmt w:val="bullet"/>
      <w:lvlText w:val="•"/>
      <w:lvlJc w:val="left"/>
      <w:pPr>
        <w:ind w:left="6087" w:hanging="246"/>
      </w:pPr>
      <w:rPr>
        <w:rFonts w:hint="default"/>
        <w:lang w:val="pl-PL" w:eastAsia="pl-PL" w:bidi="pl-PL"/>
      </w:rPr>
    </w:lvl>
    <w:lvl w:ilvl="7" w:tplc="1382ACDA">
      <w:numFmt w:val="bullet"/>
      <w:lvlText w:val="•"/>
      <w:lvlJc w:val="left"/>
      <w:pPr>
        <w:ind w:left="7042" w:hanging="246"/>
      </w:pPr>
      <w:rPr>
        <w:rFonts w:hint="default"/>
        <w:lang w:val="pl-PL" w:eastAsia="pl-PL" w:bidi="pl-PL"/>
      </w:rPr>
    </w:lvl>
    <w:lvl w:ilvl="8" w:tplc="DB644E52">
      <w:numFmt w:val="bullet"/>
      <w:lvlText w:val="•"/>
      <w:lvlJc w:val="left"/>
      <w:pPr>
        <w:ind w:left="7997" w:hanging="246"/>
      </w:pPr>
      <w:rPr>
        <w:rFonts w:hint="default"/>
        <w:lang w:val="pl-PL" w:eastAsia="pl-PL" w:bidi="pl-PL"/>
      </w:rPr>
    </w:lvl>
  </w:abstractNum>
  <w:abstractNum w:abstractNumId="6" w15:restartNumberingAfterBreak="0">
    <w:nsid w:val="161733C3"/>
    <w:multiLevelType w:val="hybridMultilevel"/>
    <w:tmpl w:val="127EB68E"/>
    <w:lvl w:ilvl="0" w:tplc="0608AB06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9E3011A8">
      <w:numFmt w:val="bullet"/>
      <w:lvlText w:val="•"/>
      <w:lvlJc w:val="left"/>
      <w:pPr>
        <w:ind w:left="1098" w:hanging="240"/>
      </w:pPr>
      <w:rPr>
        <w:rFonts w:hint="default"/>
        <w:lang w:val="pl-PL" w:eastAsia="pl-PL" w:bidi="pl-PL"/>
      </w:rPr>
    </w:lvl>
    <w:lvl w:ilvl="2" w:tplc="9F10BAE0">
      <w:numFmt w:val="bullet"/>
      <w:lvlText w:val="•"/>
      <w:lvlJc w:val="left"/>
      <w:pPr>
        <w:ind w:left="2077" w:hanging="240"/>
      </w:pPr>
      <w:rPr>
        <w:rFonts w:hint="default"/>
        <w:lang w:val="pl-PL" w:eastAsia="pl-PL" w:bidi="pl-PL"/>
      </w:rPr>
    </w:lvl>
    <w:lvl w:ilvl="3" w:tplc="B300B2B4">
      <w:numFmt w:val="bullet"/>
      <w:lvlText w:val="•"/>
      <w:lvlJc w:val="left"/>
      <w:pPr>
        <w:ind w:left="3055" w:hanging="240"/>
      </w:pPr>
      <w:rPr>
        <w:rFonts w:hint="default"/>
        <w:lang w:val="pl-PL" w:eastAsia="pl-PL" w:bidi="pl-PL"/>
      </w:rPr>
    </w:lvl>
    <w:lvl w:ilvl="4" w:tplc="4F667958">
      <w:numFmt w:val="bullet"/>
      <w:lvlText w:val="•"/>
      <w:lvlJc w:val="left"/>
      <w:pPr>
        <w:ind w:left="4034" w:hanging="240"/>
      </w:pPr>
      <w:rPr>
        <w:rFonts w:hint="default"/>
        <w:lang w:val="pl-PL" w:eastAsia="pl-PL" w:bidi="pl-PL"/>
      </w:rPr>
    </w:lvl>
    <w:lvl w:ilvl="5" w:tplc="97AE7916">
      <w:numFmt w:val="bullet"/>
      <w:lvlText w:val="•"/>
      <w:lvlJc w:val="left"/>
      <w:pPr>
        <w:ind w:left="5013" w:hanging="240"/>
      </w:pPr>
      <w:rPr>
        <w:rFonts w:hint="default"/>
        <w:lang w:val="pl-PL" w:eastAsia="pl-PL" w:bidi="pl-PL"/>
      </w:rPr>
    </w:lvl>
    <w:lvl w:ilvl="6" w:tplc="AB92ABAC">
      <w:numFmt w:val="bullet"/>
      <w:lvlText w:val="•"/>
      <w:lvlJc w:val="left"/>
      <w:pPr>
        <w:ind w:left="5991" w:hanging="240"/>
      </w:pPr>
      <w:rPr>
        <w:rFonts w:hint="default"/>
        <w:lang w:val="pl-PL" w:eastAsia="pl-PL" w:bidi="pl-PL"/>
      </w:rPr>
    </w:lvl>
    <w:lvl w:ilvl="7" w:tplc="8B76A4FE">
      <w:numFmt w:val="bullet"/>
      <w:lvlText w:val="•"/>
      <w:lvlJc w:val="left"/>
      <w:pPr>
        <w:ind w:left="6970" w:hanging="240"/>
      </w:pPr>
      <w:rPr>
        <w:rFonts w:hint="default"/>
        <w:lang w:val="pl-PL" w:eastAsia="pl-PL" w:bidi="pl-PL"/>
      </w:rPr>
    </w:lvl>
    <w:lvl w:ilvl="8" w:tplc="0C0697E2">
      <w:numFmt w:val="bullet"/>
      <w:lvlText w:val="•"/>
      <w:lvlJc w:val="left"/>
      <w:pPr>
        <w:ind w:left="794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1FF65039"/>
    <w:multiLevelType w:val="hybridMultilevel"/>
    <w:tmpl w:val="C636BBF2"/>
    <w:lvl w:ilvl="0" w:tplc="B78AD8D8">
      <w:numFmt w:val="bullet"/>
      <w:lvlText w:val="•"/>
      <w:lvlJc w:val="left"/>
      <w:pPr>
        <w:ind w:left="881" w:hanging="769"/>
      </w:pPr>
      <w:rPr>
        <w:rFonts w:ascii="Arial" w:eastAsia="Arial" w:hAnsi="Arial" w:cs="Arial" w:hint="default"/>
        <w:w w:val="143"/>
        <w:sz w:val="22"/>
        <w:szCs w:val="22"/>
        <w:lang w:val="pl-PL" w:eastAsia="pl-PL" w:bidi="pl-PL"/>
      </w:rPr>
    </w:lvl>
    <w:lvl w:ilvl="1" w:tplc="5B100B1E">
      <w:numFmt w:val="bullet"/>
      <w:lvlText w:val="•"/>
      <w:lvlJc w:val="left"/>
      <w:pPr>
        <w:ind w:left="1782" w:hanging="769"/>
      </w:pPr>
      <w:rPr>
        <w:rFonts w:hint="default"/>
        <w:lang w:val="pl-PL" w:eastAsia="pl-PL" w:bidi="pl-PL"/>
      </w:rPr>
    </w:lvl>
    <w:lvl w:ilvl="2" w:tplc="C714E25A">
      <w:numFmt w:val="bullet"/>
      <w:lvlText w:val="•"/>
      <w:lvlJc w:val="left"/>
      <w:pPr>
        <w:ind w:left="2685" w:hanging="769"/>
      </w:pPr>
      <w:rPr>
        <w:rFonts w:hint="default"/>
        <w:lang w:val="pl-PL" w:eastAsia="pl-PL" w:bidi="pl-PL"/>
      </w:rPr>
    </w:lvl>
    <w:lvl w:ilvl="3" w:tplc="25408672">
      <w:numFmt w:val="bullet"/>
      <w:lvlText w:val="•"/>
      <w:lvlJc w:val="left"/>
      <w:pPr>
        <w:ind w:left="3587" w:hanging="769"/>
      </w:pPr>
      <w:rPr>
        <w:rFonts w:hint="default"/>
        <w:lang w:val="pl-PL" w:eastAsia="pl-PL" w:bidi="pl-PL"/>
      </w:rPr>
    </w:lvl>
    <w:lvl w:ilvl="4" w:tplc="2B28FADA">
      <w:numFmt w:val="bullet"/>
      <w:lvlText w:val="•"/>
      <w:lvlJc w:val="left"/>
      <w:pPr>
        <w:ind w:left="4490" w:hanging="769"/>
      </w:pPr>
      <w:rPr>
        <w:rFonts w:hint="default"/>
        <w:lang w:val="pl-PL" w:eastAsia="pl-PL" w:bidi="pl-PL"/>
      </w:rPr>
    </w:lvl>
    <w:lvl w:ilvl="5" w:tplc="439E9066">
      <w:numFmt w:val="bullet"/>
      <w:lvlText w:val="•"/>
      <w:lvlJc w:val="left"/>
      <w:pPr>
        <w:ind w:left="5393" w:hanging="769"/>
      </w:pPr>
      <w:rPr>
        <w:rFonts w:hint="default"/>
        <w:lang w:val="pl-PL" w:eastAsia="pl-PL" w:bidi="pl-PL"/>
      </w:rPr>
    </w:lvl>
    <w:lvl w:ilvl="6" w:tplc="2E96BEA0">
      <w:numFmt w:val="bullet"/>
      <w:lvlText w:val="•"/>
      <w:lvlJc w:val="left"/>
      <w:pPr>
        <w:ind w:left="6295" w:hanging="769"/>
      </w:pPr>
      <w:rPr>
        <w:rFonts w:hint="default"/>
        <w:lang w:val="pl-PL" w:eastAsia="pl-PL" w:bidi="pl-PL"/>
      </w:rPr>
    </w:lvl>
    <w:lvl w:ilvl="7" w:tplc="942E1720">
      <w:numFmt w:val="bullet"/>
      <w:lvlText w:val="•"/>
      <w:lvlJc w:val="left"/>
      <w:pPr>
        <w:ind w:left="7198" w:hanging="769"/>
      </w:pPr>
      <w:rPr>
        <w:rFonts w:hint="default"/>
        <w:lang w:val="pl-PL" w:eastAsia="pl-PL" w:bidi="pl-PL"/>
      </w:rPr>
    </w:lvl>
    <w:lvl w:ilvl="8" w:tplc="A1DE7134">
      <w:numFmt w:val="bullet"/>
      <w:lvlText w:val="•"/>
      <w:lvlJc w:val="left"/>
      <w:pPr>
        <w:ind w:left="8101" w:hanging="769"/>
      </w:pPr>
      <w:rPr>
        <w:rFonts w:hint="default"/>
        <w:lang w:val="pl-PL" w:eastAsia="pl-PL" w:bidi="pl-PL"/>
      </w:rPr>
    </w:lvl>
  </w:abstractNum>
  <w:abstractNum w:abstractNumId="8" w15:restartNumberingAfterBreak="0">
    <w:nsid w:val="298F016C"/>
    <w:multiLevelType w:val="hybridMultilevel"/>
    <w:tmpl w:val="895E8594"/>
    <w:lvl w:ilvl="0" w:tplc="0D7EE1A6">
      <w:numFmt w:val="bullet"/>
      <w:lvlText w:val="•"/>
      <w:lvlJc w:val="left"/>
      <w:pPr>
        <w:ind w:left="821" w:hanging="709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2D22D7F6">
      <w:numFmt w:val="bullet"/>
      <w:lvlText w:val="•"/>
      <w:lvlJc w:val="left"/>
      <w:pPr>
        <w:ind w:left="1728" w:hanging="709"/>
      </w:pPr>
      <w:rPr>
        <w:rFonts w:hint="default"/>
        <w:lang w:val="pl-PL" w:eastAsia="pl-PL" w:bidi="pl-PL"/>
      </w:rPr>
    </w:lvl>
    <w:lvl w:ilvl="2" w:tplc="BBA663EA">
      <w:numFmt w:val="bullet"/>
      <w:lvlText w:val="•"/>
      <w:lvlJc w:val="left"/>
      <w:pPr>
        <w:ind w:left="2637" w:hanging="709"/>
      </w:pPr>
      <w:rPr>
        <w:rFonts w:hint="default"/>
        <w:lang w:val="pl-PL" w:eastAsia="pl-PL" w:bidi="pl-PL"/>
      </w:rPr>
    </w:lvl>
    <w:lvl w:ilvl="3" w:tplc="9668AAA2">
      <w:numFmt w:val="bullet"/>
      <w:lvlText w:val="•"/>
      <w:lvlJc w:val="left"/>
      <w:pPr>
        <w:ind w:left="3545" w:hanging="709"/>
      </w:pPr>
      <w:rPr>
        <w:rFonts w:hint="default"/>
        <w:lang w:val="pl-PL" w:eastAsia="pl-PL" w:bidi="pl-PL"/>
      </w:rPr>
    </w:lvl>
    <w:lvl w:ilvl="4" w:tplc="811A50AC">
      <w:numFmt w:val="bullet"/>
      <w:lvlText w:val="•"/>
      <w:lvlJc w:val="left"/>
      <w:pPr>
        <w:ind w:left="4454" w:hanging="709"/>
      </w:pPr>
      <w:rPr>
        <w:rFonts w:hint="default"/>
        <w:lang w:val="pl-PL" w:eastAsia="pl-PL" w:bidi="pl-PL"/>
      </w:rPr>
    </w:lvl>
    <w:lvl w:ilvl="5" w:tplc="59884518">
      <w:numFmt w:val="bullet"/>
      <w:lvlText w:val="•"/>
      <w:lvlJc w:val="left"/>
      <w:pPr>
        <w:ind w:left="5363" w:hanging="709"/>
      </w:pPr>
      <w:rPr>
        <w:rFonts w:hint="default"/>
        <w:lang w:val="pl-PL" w:eastAsia="pl-PL" w:bidi="pl-PL"/>
      </w:rPr>
    </w:lvl>
    <w:lvl w:ilvl="6" w:tplc="FFD2A466">
      <w:numFmt w:val="bullet"/>
      <w:lvlText w:val="•"/>
      <w:lvlJc w:val="left"/>
      <w:pPr>
        <w:ind w:left="6271" w:hanging="709"/>
      </w:pPr>
      <w:rPr>
        <w:rFonts w:hint="default"/>
        <w:lang w:val="pl-PL" w:eastAsia="pl-PL" w:bidi="pl-PL"/>
      </w:rPr>
    </w:lvl>
    <w:lvl w:ilvl="7" w:tplc="5B8CA27E">
      <w:numFmt w:val="bullet"/>
      <w:lvlText w:val="•"/>
      <w:lvlJc w:val="left"/>
      <w:pPr>
        <w:ind w:left="7180" w:hanging="709"/>
      </w:pPr>
      <w:rPr>
        <w:rFonts w:hint="default"/>
        <w:lang w:val="pl-PL" w:eastAsia="pl-PL" w:bidi="pl-PL"/>
      </w:rPr>
    </w:lvl>
    <w:lvl w:ilvl="8" w:tplc="3110BA7E">
      <w:numFmt w:val="bullet"/>
      <w:lvlText w:val="•"/>
      <w:lvlJc w:val="left"/>
      <w:pPr>
        <w:ind w:left="8089" w:hanging="709"/>
      </w:pPr>
      <w:rPr>
        <w:rFonts w:hint="default"/>
        <w:lang w:val="pl-PL" w:eastAsia="pl-PL" w:bidi="pl-PL"/>
      </w:rPr>
    </w:lvl>
  </w:abstractNum>
  <w:abstractNum w:abstractNumId="9" w15:restartNumberingAfterBreak="0">
    <w:nsid w:val="2B534CEC"/>
    <w:multiLevelType w:val="hybridMultilevel"/>
    <w:tmpl w:val="8346934C"/>
    <w:lvl w:ilvl="0" w:tplc="38269B9A">
      <w:numFmt w:val="bullet"/>
      <w:lvlText w:val="•"/>
      <w:lvlJc w:val="left"/>
      <w:pPr>
        <w:ind w:left="112" w:hanging="709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F9E0D058">
      <w:numFmt w:val="bullet"/>
      <w:lvlText w:val="•"/>
      <w:lvlJc w:val="left"/>
      <w:pPr>
        <w:ind w:left="1098" w:hanging="709"/>
      </w:pPr>
      <w:rPr>
        <w:rFonts w:hint="default"/>
        <w:lang w:val="pl-PL" w:eastAsia="pl-PL" w:bidi="pl-PL"/>
      </w:rPr>
    </w:lvl>
    <w:lvl w:ilvl="2" w:tplc="636ECEA0">
      <w:numFmt w:val="bullet"/>
      <w:lvlText w:val="•"/>
      <w:lvlJc w:val="left"/>
      <w:pPr>
        <w:ind w:left="2077" w:hanging="709"/>
      </w:pPr>
      <w:rPr>
        <w:rFonts w:hint="default"/>
        <w:lang w:val="pl-PL" w:eastAsia="pl-PL" w:bidi="pl-PL"/>
      </w:rPr>
    </w:lvl>
    <w:lvl w:ilvl="3" w:tplc="55A8735A">
      <w:numFmt w:val="bullet"/>
      <w:lvlText w:val="•"/>
      <w:lvlJc w:val="left"/>
      <w:pPr>
        <w:ind w:left="3055" w:hanging="709"/>
      </w:pPr>
      <w:rPr>
        <w:rFonts w:hint="default"/>
        <w:lang w:val="pl-PL" w:eastAsia="pl-PL" w:bidi="pl-PL"/>
      </w:rPr>
    </w:lvl>
    <w:lvl w:ilvl="4" w:tplc="BB7AD492">
      <w:numFmt w:val="bullet"/>
      <w:lvlText w:val="•"/>
      <w:lvlJc w:val="left"/>
      <w:pPr>
        <w:ind w:left="4034" w:hanging="709"/>
      </w:pPr>
      <w:rPr>
        <w:rFonts w:hint="default"/>
        <w:lang w:val="pl-PL" w:eastAsia="pl-PL" w:bidi="pl-PL"/>
      </w:rPr>
    </w:lvl>
    <w:lvl w:ilvl="5" w:tplc="6F82660A">
      <w:numFmt w:val="bullet"/>
      <w:lvlText w:val="•"/>
      <w:lvlJc w:val="left"/>
      <w:pPr>
        <w:ind w:left="5013" w:hanging="709"/>
      </w:pPr>
      <w:rPr>
        <w:rFonts w:hint="default"/>
        <w:lang w:val="pl-PL" w:eastAsia="pl-PL" w:bidi="pl-PL"/>
      </w:rPr>
    </w:lvl>
    <w:lvl w:ilvl="6" w:tplc="2E782618">
      <w:numFmt w:val="bullet"/>
      <w:lvlText w:val="•"/>
      <w:lvlJc w:val="left"/>
      <w:pPr>
        <w:ind w:left="5991" w:hanging="709"/>
      </w:pPr>
      <w:rPr>
        <w:rFonts w:hint="default"/>
        <w:lang w:val="pl-PL" w:eastAsia="pl-PL" w:bidi="pl-PL"/>
      </w:rPr>
    </w:lvl>
    <w:lvl w:ilvl="7" w:tplc="BC5C8558">
      <w:numFmt w:val="bullet"/>
      <w:lvlText w:val="•"/>
      <w:lvlJc w:val="left"/>
      <w:pPr>
        <w:ind w:left="6970" w:hanging="709"/>
      </w:pPr>
      <w:rPr>
        <w:rFonts w:hint="default"/>
        <w:lang w:val="pl-PL" w:eastAsia="pl-PL" w:bidi="pl-PL"/>
      </w:rPr>
    </w:lvl>
    <w:lvl w:ilvl="8" w:tplc="0168739E">
      <w:numFmt w:val="bullet"/>
      <w:lvlText w:val="•"/>
      <w:lvlJc w:val="left"/>
      <w:pPr>
        <w:ind w:left="7949" w:hanging="709"/>
      </w:pPr>
      <w:rPr>
        <w:rFonts w:hint="default"/>
        <w:lang w:val="pl-PL" w:eastAsia="pl-PL" w:bidi="pl-PL"/>
      </w:rPr>
    </w:lvl>
  </w:abstractNum>
  <w:abstractNum w:abstractNumId="10" w15:restartNumberingAfterBreak="0">
    <w:nsid w:val="6EBE467B"/>
    <w:multiLevelType w:val="hybridMultilevel"/>
    <w:tmpl w:val="648CE9B0"/>
    <w:lvl w:ilvl="0" w:tplc="B45490A4">
      <w:numFmt w:val="bullet"/>
      <w:lvlText w:val="•"/>
      <w:lvlJc w:val="left"/>
      <w:pPr>
        <w:ind w:left="112" w:hanging="709"/>
      </w:pPr>
      <w:rPr>
        <w:rFonts w:ascii="Arial" w:eastAsia="Arial" w:hAnsi="Arial" w:cs="Arial" w:hint="default"/>
        <w:w w:val="142"/>
        <w:sz w:val="24"/>
        <w:szCs w:val="24"/>
        <w:lang w:val="pl-PL" w:eastAsia="pl-PL" w:bidi="pl-PL"/>
      </w:rPr>
    </w:lvl>
    <w:lvl w:ilvl="1" w:tplc="700A9C54">
      <w:numFmt w:val="bullet"/>
      <w:lvlText w:val="•"/>
      <w:lvlJc w:val="left"/>
      <w:pPr>
        <w:ind w:left="1098" w:hanging="709"/>
      </w:pPr>
      <w:rPr>
        <w:rFonts w:hint="default"/>
        <w:lang w:val="pl-PL" w:eastAsia="pl-PL" w:bidi="pl-PL"/>
      </w:rPr>
    </w:lvl>
    <w:lvl w:ilvl="2" w:tplc="CD92FF1A">
      <w:numFmt w:val="bullet"/>
      <w:lvlText w:val="•"/>
      <w:lvlJc w:val="left"/>
      <w:pPr>
        <w:ind w:left="2077" w:hanging="709"/>
      </w:pPr>
      <w:rPr>
        <w:rFonts w:hint="default"/>
        <w:lang w:val="pl-PL" w:eastAsia="pl-PL" w:bidi="pl-PL"/>
      </w:rPr>
    </w:lvl>
    <w:lvl w:ilvl="3" w:tplc="1FDEFFE0">
      <w:numFmt w:val="bullet"/>
      <w:lvlText w:val="•"/>
      <w:lvlJc w:val="left"/>
      <w:pPr>
        <w:ind w:left="3055" w:hanging="709"/>
      </w:pPr>
      <w:rPr>
        <w:rFonts w:hint="default"/>
        <w:lang w:val="pl-PL" w:eastAsia="pl-PL" w:bidi="pl-PL"/>
      </w:rPr>
    </w:lvl>
    <w:lvl w:ilvl="4" w:tplc="F2C4DD16">
      <w:numFmt w:val="bullet"/>
      <w:lvlText w:val="•"/>
      <w:lvlJc w:val="left"/>
      <w:pPr>
        <w:ind w:left="4034" w:hanging="709"/>
      </w:pPr>
      <w:rPr>
        <w:rFonts w:hint="default"/>
        <w:lang w:val="pl-PL" w:eastAsia="pl-PL" w:bidi="pl-PL"/>
      </w:rPr>
    </w:lvl>
    <w:lvl w:ilvl="5" w:tplc="48F09CF8">
      <w:numFmt w:val="bullet"/>
      <w:lvlText w:val="•"/>
      <w:lvlJc w:val="left"/>
      <w:pPr>
        <w:ind w:left="5013" w:hanging="709"/>
      </w:pPr>
      <w:rPr>
        <w:rFonts w:hint="default"/>
        <w:lang w:val="pl-PL" w:eastAsia="pl-PL" w:bidi="pl-PL"/>
      </w:rPr>
    </w:lvl>
    <w:lvl w:ilvl="6" w:tplc="65CEF332">
      <w:numFmt w:val="bullet"/>
      <w:lvlText w:val="•"/>
      <w:lvlJc w:val="left"/>
      <w:pPr>
        <w:ind w:left="5991" w:hanging="709"/>
      </w:pPr>
      <w:rPr>
        <w:rFonts w:hint="default"/>
        <w:lang w:val="pl-PL" w:eastAsia="pl-PL" w:bidi="pl-PL"/>
      </w:rPr>
    </w:lvl>
    <w:lvl w:ilvl="7" w:tplc="4C1412E2">
      <w:numFmt w:val="bullet"/>
      <w:lvlText w:val="•"/>
      <w:lvlJc w:val="left"/>
      <w:pPr>
        <w:ind w:left="6970" w:hanging="709"/>
      </w:pPr>
      <w:rPr>
        <w:rFonts w:hint="default"/>
        <w:lang w:val="pl-PL" w:eastAsia="pl-PL" w:bidi="pl-PL"/>
      </w:rPr>
    </w:lvl>
    <w:lvl w:ilvl="8" w:tplc="DCFC5902">
      <w:numFmt w:val="bullet"/>
      <w:lvlText w:val="•"/>
      <w:lvlJc w:val="left"/>
      <w:pPr>
        <w:ind w:left="7949" w:hanging="709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87"/>
    <w:rsid w:val="000B5287"/>
    <w:rsid w:val="002B5BFD"/>
    <w:rsid w:val="004642FE"/>
    <w:rsid w:val="00576493"/>
    <w:rsid w:val="007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9077"/>
  <w15:docId w15:val="{5C36C2BF-972F-44DE-9F72-C30F17B5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Wlazło</dc:creator>
  <cp:lastModifiedBy>izabela olek</cp:lastModifiedBy>
  <cp:revision>4</cp:revision>
  <dcterms:created xsi:type="dcterms:W3CDTF">2019-09-01T09:10:00Z</dcterms:created>
  <dcterms:modified xsi:type="dcterms:W3CDTF">2020-09-08T16:22:00Z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2019-09-01T00:00:00Z</vt:filetime>
  </property>
</Properties>
</file>